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82" w:rsidRPr="007776C6" w:rsidRDefault="00210582" w:rsidP="00210582">
      <w:pPr>
        <w:spacing w:after="0" w:line="240" w:lineRule="auto"/>
        <w:ind w:right="216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«03</w:t>
      </w:r>
      <w:r w:rsidRPr="007776C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»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декабря</w:t>
      </w:r>
      <w:r w:rsidRPr="007776C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202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4</w:t>
      </w:r>
      <w:r w:rsidRPr="007776C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     № </w:t>
      </w:r>
      <w:r w:rsidRPr="003A5FE6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197-пг</w:t>
      </w:r>
    </w:p>
    <w:p w:rsidR="00210582" w:rsidRPr="007776C6" w:rsidRDefault="00210582" w:rsidP="0021058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776C6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210582" w:rsidRPr="007776C6" w:rsidRDefault="00210582" w:rsidP="00210582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776C6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ИРКУТСКАЯ   область</w:t>
      </w:r>
    </w:p>
    <w:p w:rsidR="00210582" w:rsidRPr="007776C6" w:rsidRDefault="00210582" w:rsidP="00210582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776C6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210582" w:rsidRPr="007776C6" w:rsidRDefault="00210582" w:rsidP="00210582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776C6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210582" w:rsidRPr="007776C6" w:rsidRDefault="00210582" w:rsidP="00210582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776C6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администрациЯ </w:t>
      </w:r>
    </w:p>
    <w:p w:rsidR="00210582" w:rsidRPr="007776C6" w:rsidRDefault="00210582" w:rsidP="00210582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776C6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Постановление</w:t>
      </w:r>
    </w:p>
    <w:p w:rsidR="00210582" w:rsidRPr="007776C6" w:rsidRDefault="00210582" w:rsidP="00210582">
      <w:pPr>
        <w:spacing w:after="0" w:line="240" w:lineRule="auto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p w:rsidR="00210582" w:rsidRPr="007776C6" w:rsidRDefault="00210582" w:rsidP="0021058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776C6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об утверждении</w:t>
      </w:r>
      <w:r w:rsidRPr="007776C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7776C6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7776C6">
        <w:rPr>
          <w:rFonts w:ascii="Arial" w:eastAsia="Times New Roman" w:hAnsi="Arial" w:cs="Arial"/>
          <w:b/>
          <w:caps/>
          <w:sz w:val="28"/>
          <w:szCs w:val="28"/>
          <w:lang w:eastAsia="ru-RU"/>
        </w:rPr>
        <w:t xml:space="preserve">  </w:t>
      </w:r>
    </w:p>
    <w:p w:rsidR="00210582" w:rsidRPr="007776C6" w:rsidRDefault="00210582" w:rsidP="0021058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0582" w:rsidRPr="007776C6" w:rsidRDefault="00210582" w:rsidP="00210582">
      <w:pPr>
        <w:widowControl w:val="0"/>
        <w:spacing w:after="0" w:line="240" w:lineRule="auto"/>
        <w:ind w:right="-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76C6">
        <w:rPr>
          <w:rFonts w:ascii="Arial" w:eastAsia="Times New Roman" w:hAnsi="Arial" w:cs="Arial"/>
          <w:sz w:val="24"/>
          <w:szCs w:val="24"/>
          <w:lang w:eastAsia="ru-RU"/>
        </w:rPr>
        <w:t>Руководствуясь</w:t>
      </w:r>
      <w:r w:rsidRPr="00777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Федеральным законом от 06.10.2003 года №</w:t>
      </w:r>
      <w:hyperlink r:id="rId6" w:history="1">
        <w:r w:rsidRPr="007776C6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 xml:space="preserve"> 131-ФЗ</w:t>
        </w:r>
      </w:hyperlink>
      <w:r w:rsidRPr="00777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Федеральным законом от 27.07.2010 года №</w:t>
      </w:r>
      <w:hyperlink r:id="rId7" w:history="1">
        <w:r w:rsidRPr="007776C6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 xml:space="preserve"> 210-ФЗ</w:t>
        </w:r>
      </w:hyperlink>
      <w:r w:rsidRPr="00777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статьёй 36 </w:t>
      </w:r>
      <w:hyperlink r:id="rId8" w:history="1">
        <w:proofErr w:type="gramStart"/>
        <w:r w:rsidRPr="007776C6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Устав</w:t>
        </w:r>
        <w:proofErr w:type="gramEnd"/>
      </w:hyperlink>
      <w:r w:rsidRPr="007776C6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777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образования «</w:t>
      </w:r>
      <w:proofErr w:type="spellStart"/>
      <w:r w:rsidRPr="00777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Тулунский</w:t>
      </w:r>
      <w:proofErr w:type="spellEnd"/>
      <w:r w:rsidRPr="00777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район»</w:t>
      </w:r>
    </w:p>
    <w:p w:rsidR="00210582" w:rsidRPr="007776C6" w:rsidRDefault="00210582" w:rsidP="00210582">
      <w:pPr>
        <w:spacing w:after="0" w:line="240" w:lineRule="auto"/>
        <w:contextualSpacing/>
        <w:jc w:val="both"/>
        <w:rPr>
          <w:rFonts w:ascii="Arial" w:eastAsia="Times New Roman" w:hAnsi="Arial" w:cs="Arial"/>
          <w:sz w:val="28"/>
          <w:szCs w:val="20"/>
        </w:rPr>
      </w:pPr>
    </w:p>
    <w:p w:rsidR="00210582" w:rsidRPr="007776C6" w:rsidRDefault="00210582" w:rsidP="00210582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0"/>
        </w:rPr>
      </w:pPr>
      <w:r w:rsidRPr="007776C6">
        <w:rPr>
          <w:rFonts w:ascii="Arial" w:eastAsia="Times New Roman" w:hAnsi="Arial" w:cs="Arial"/>
          <w:b/>
          <w:sz w:val="32"/>
          <w:szCs w:val="30"/>
        </w:rPr>
        <w:t>ПОСТАНОВЛЯЮ:</w:t>
      </w:r>
    </w:p>
    <w:p w:rsidR="00210582" w:rsidRPr="007776C6" w:rsidRDefault="00210582" w:rsidP="00210582">
      <w:pPr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b/>
          <w:sz w:val="28"/>
          <w:szCs w:val="20"/>
        </w:rPr>
      </w:pPr>
    </w:p>
    <w:p w:rsidR="00210582" w:rsidRPr="007776C6" w:rsidRDefault="00210582" w:rsidP="00210582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42" w:firstLine="851"/>
        <w:contextualSpacing/>
        <w:jc w:val="both"/>
        <w:rPr>
          <w:rFonts w:ascii="Arial" w:eastAsia="Calibri" w:hAnsi="Arial" w:cs="Arial"/>
          <w:sz w:val="24"/>
          <w:szCs w:val="26"/>
          <w:lang w:eastAsia="ru-RU"/>
        </w:rPr>
      </w:pPr>
      <w:r w:rsidRPr="007776C6">
        <w:rPr>
          <w:rFonts w:ascii="Arial" w:eastAsia="Calibri" w:hAnsi="Arial" w:cs="Arial"/>
          <w:sz w:val="24"/>
          <w:szCs w:val="26"/>
          <w:lang w:eastAsia="ru-RU"/>
        </w:rPr>
        <w:t>Утвердить прилагаемый административный регламент предоставления муниципальной услуги «Подготовка и утверждение документации по планировке территории».</w:t>
      </w:r>
    </w:p>
    <w:p w:rsidR="00210582" w:rsidRPr="007776C6" w:rsidRDefault="00210582" w:rsidP="0021058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6"/>
          <w:lang w:eastAsia="ru-RU"/>
        </w:rPr>
      </w:pPr>
      <w:r w:rsidRPr="007776C6">
        <w:rPr>
          <w:rFonts w:ascii="Arial" w:eastAsia="Calibri" w:hAnsi="Arial" w:cs="Arial"/>
          <w:sz w:val="24"/>
          <w:szCs w:val="26"/>
          <w:lang w:eastAsia="ru-RU"/>
        </w:rPr>
        <w:t xml:space="preserve">2. Опубликовать настоящее постановление в информационном бюллетене «Вестник </w:t>
      </w:r>
      <w:proofErr w:type="spellStart"/>
      <w:r w:rsidRPr="007776C6">
        <w:rPr>
          <w:rFonts w:ascii="Arial" w:eastAsia="Calibri" w:hAnsi="Arial" w:cs="Arial"/>
          <w:sz w:val="24"/>
          <w:szCs w:val="26"/>
          <w:lang w:eastAsia="ru-RU"/>
        </w:rPr>
        <w:t>Тулунского</w:t>
      </w:r>
      <w:proofErr w:type="spellEnd"/>
      <w:r w:rsidRPr="007776C6">
        <w:rPr>
          <w:rFonts w:ascii="Arial" w:eastAsia="Calibri" w:hAnsi="Arial" w:cs="Arial"/>
          <w:sz w:val="24"/>
          <w:szCs w:val="26"/>
          <w:lang w:eastAsia="ru-RU"/>
        </w:rPr>
        <w:t xml:space="preserve"> района» и разместить на официальном сайте администрации </w:t>
      </w:r>
      <w:proofErr w:type="spellStart"/>
      <w:r w:rsidRPr="007776C6">
        <w:rPr>
          <w:rFonts w:ascii="Arial" w:eastAsia="Calibri" w:hAnsi="Arial" w:cs="Arial"/>
          <w:sz w:val="24"/>
          <w:szCs w:val="26"/>
          <w:lang w:eastAsia="ru-RU"/>
        </w:rPr>
        <w:t>Тулунского</w:t>
      </w:r>
      <w:proofErr w:type="spellEnd"/>
      <w:r w:rsidRPr="007776C6">
        <w:rPr>
          <w:rFonts w:ascii="Arial" w:eastAsia="Calibri" w:hAnsi="Arial" w:cs="Arial"/>
          <w:sz w:val="24"/>
          <w:szCs w:val="26"/>
          <w:lang w:eastAsia="ru-RU"/>
        </w:rPr>
        <w:t xml:space="preserve"> муниципального района в информационно-телекоммуникационной сети «Интернет».</w:t>
      </w:r>
    </w:p>
    <w:p w:rsidR="00210582" w:rsidRPr="007776C6" w:rsidRDefault="00210582" w:rsidP="00210582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6"/>
          <w:lang w:eastAsia="ru-RU"/>
        </w:rPr>
      </w:pPr>
      <w:r w:rsidRPr="007776C6">
        <w:rPr>
          <w:rFonts w:ascii="Arial" w:eastAsia="Calibri" w:hAnsi="Arial" w:cs="Arial"/>
          <w:sz w:val="24"/>
          <w:szCs w:val="26"/>
          <w:lang w:eastAsia="ru-RU"/>
        </w:rPr>
        <w:t xml:space="preserve">3. </w:t>
      </w:r>
      <w:proofErr w:type="gramStart"/>
      <w:r w:rsidRPr="007776C6">
        <w:rPr>
          <w:rFonts w:ascii="Arial" w:eastAsia="Calibri" w:hAnsi="Arial" w:cs="Arial"/>
          <w:sz w:val="24"/>
          <w:szCs w:val="26"/>
          <w:lang w:eastAsia="ru-RU"/>
        </w:rPr>
        <w:t>Контроль за</w:t>
      </w:r>
      <w:proofErr w:type="gramEnd"/>
      <w:r w:rsidRPr="007776C6">
        <w:rPr>
          <w:rFonts w:ascii="Arial" w:eastAsia="Calibri" w:hAnsi="Arial" w:cs="Arial"/>
          <w:sz w:val="24"/>
          <w:szCs w:val="26"/>
          <w:lang w:eastAsia="ru-RU"/>
        </w:rPr>
        <w:t xml:space="preserve"> исполнением настоящего постановления возложить на первого заместителя мэра </w:t>
      </w:r>
      <w:proofErr w:type="spellStart"/>
      <w:r w:rsidRPr="007776C6">
        <w:rPr>
          <w:rFonts w:ascii="Arial" w:eastAsia="Calibri" w:hAnsi="Arial" w:cs="Arial"/>
          <w:sz w:val="24"/>
          <w:szCs w:val="26"/>
          <w:lang w:eastAsia="ru-RU"/>
        </w:rPr>
        <w:t>Тулунского</w:t>
      </w:r>
      <w:proofErr w:type="spellEnd"/>
      <w:r w:rsidRPr="007776C6">
        <w:rPr>
          <w:rFonts w:ascii="Arial" w:eastAsia="Calibri" w:hAnsi="Arial" w:cs="Arial"/>
          <w:sz w:val="24"/>
          <w:szCs w:val="26"/>
          <w:lang w:eastAsia="ru-RU"/>
        </w:rPr>
        <w:t xml:space="preserve"> муниципального района </w:t>
      </w:r>
      <w:proofErr w:type="spellStart"/>
      <w:r w:rsidRPr="007776C6">
        <w:rPr>
          <w:rFonts w:ascii="Arial" w:eastAsia="Calibri" w:hAnsi="Arial" w:cs="Arial"/>
          <w:sz w:val="24"/>
          <w:szCs w:val="26"/>
          <w:lang w:eastAsia="ru-RU"/>
        </w:rPr>
        <w:t>Вознюка</w:t>
      </w:r>
      <w:proofErr w:type="spellEnd"/>
      <w:r w:rsidRPr="007776C6">
        <w:rPr>
          <w:rFonts w:ascii="Arial" w:eastAsia="Calibri" w:hAnsi="Arial" w:cs="Arial"/>
          <w:sz w:val="24"/>
          <w:szCs w:val="26"/>
          <w:lang w:eastAsia="ru-RU"/>
        </w:rPr>
        <w:t xml:space="preserve"> А.В.</w:t>
      </w:r>
    </w:p>
    <w:p w:rsidR="00210582" w:rsidRPr="007776C6" w:rsidRDefault="00210582" w:rsidP="00210582">
      <w:pPr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8"/>
          <w:szCs w:val="28"/>
          <w:lang w:eastAsia="ru-RU"/>
        </w:rPr>
      </w:pPr>
    </w:p>
    <w:p w:rsidR="00210582" w:rsidRPr="007776C6" w:rsidRDefault="00210582" w:rsidP="00210582">
      <w:pPr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8"/>
          <w:szCs w:val="26"/>
          <w:lang w:eastAsia="ru-RU"/>
        </w:rPr>
      </w:pPr>
    </w:p>
    <w:p w:rsidR="00210582" w:rsidRDefault="00210582" w:rsidP="00210582">
      <w:pPr>
        <w:widowControl w:val="0"/>
        <w:tabs>
          <w:tab w:val="left" w:pos="0"/>
        </w:tabs>
        <w:spacing w:after="0" w:line="321" w:lineRule="exact"/>
        <w:ind w:left="567" w:right="142"/>
        <w:jc w:val="both"/>
        <w:rPr>
          <w:rFonts w:ascii="Arial" w:eastAsia="Calibri" w:hAnsi="Arial" w:cs="Arial"/>
          <w:sz w:val="24"/>
          <w:szCs w:val="26"/>
          <w:lang w:eastAsia="ru-RU"/>
        </w:rPr>
      </w:pPr>
      <w:r>
        <w:rPr>
          <w:rFonts w:ascii="Arial" w:eastAsia="Calibri" w:hAnsi="Arial" w:cs="Arial"/>
          <w:sz w:val="24"/>
          <w:szCs w:val="26"/>
          <w:lang w:eastAsia="ru-RU"/>
        </w:rPr>
        <w:t xml:space="preserve">Мэр </w:t>
      </w:r>
      <w:proofErr w:type="spellStart"/>
      <w:r>
        <w:rPr>
          <w:rFonts w:ascii="Arial" w:eastAsia="Calibri" w:hAnsi="Arial" w:cs="Arial"/>
          <w:sz w:val="24"/>
          <w:szCs w:val="26"/>
          <w:lang w:eastAsia="ru-RU"/>
        </w:rPr>
        <w:t>Тулунского</w:t>
      </w:r>
      <w:proofErr w:type="spellEnd"/>
      <w:r>
        <w:rPr>
          <w:rFonts w:ascii="Arial" w:eastAsia="Calibri" w:hAnsi="Arial" w:cs="Arial"/>
          <w:sz w:val="24"/>
          <w:szCs w:val="26"/>
          <w:lang w:eastAsia="ru-RU"/>
        </w:rPr>
        <w:t xml:space="preserve"> </w:t>
      </w:r>
    </w:p>
    <w:p w:rsidR="00210582" w:rsidRPr="007776C6" w:rsidRDefault="00210582" w:rsidP="00210582">
      <w:pPr>
        <w:widowControl w:val="0"/>
        <w:tabs>
          <w:tab w:val="left" w:pos="0"/>
        </w:tabs>
        <w:spacing w:after="0" w:line="321" w:lineRule="exact"/>
        <w:ind w:left="567" w:right="142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Arial" w:eastAsia="Calibri" w:hAnsi="Arial" w:cs="Arial"/>
          <w:sz w:val="24"/>
          <w:szCs w:val="26"/>
          <w:lang w:eastAsia="ru-RU"/>
        </w:rPr>
        <w:t>муниципального района                                                                         А.Ю. Тюков</w:t>
      </w:r>
    </w:p>
    <w:p w:rsidR="00210582" w:rsidRPr="007776C6" w:rsidRDefault="00210582" w:rsidP="00210582">
      <w:pPr>
        <w:widowControl w:val="0"/>
        <w:spacing w:after="0" w:line="321" w:lineRule="exact"/>
        <w:ind w:left="567" w:right="142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952AA1" w:rsidRDefault="00952AA1">
      <w:bookmarkStart w:id="0" w:name="_GoBack"/>
      <w:bookmarkEnd w:id="0"/>
    </w:p>
    <w:sectPr w:rsidR="00952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C3E85"/>
    <w:multiLevelType w:val="multilevel"/>
    <w:tmpl w:val="B32C2C7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62F"/>
    <w:rsid w:val="00210582"/>
    <w:rsid w:val="00952AA1"/>
    <w:rsid w:val="00F3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411;n=54075;f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6783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22043;fld=1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Stich</dc:creator>
  <cp:keywords/>
  <dc:description/>
  <cp:lastModifiedBy>Stich</cp:lastModifiedBy>
  <cp:revision>2</cp:revision>
  <dcterms:created xsi:type="dcterms:W3CDTF">2024-12-06T05:54:00Z</dcterms:created>
  <dcterms:modified xsi:type="dcterms:W3CDTF">2024-12-06T05:54:00Z</dcterms:modified>
</cp:coreProperties>
</file>