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102" w:type="dxa"/>
        <w:tblLayout w:type="fixed"/>
        <w:tblLook w:val="0000"/>
      </w:tblPr>
      <w:tblGrid>
        <w:gridCol w:w="9464"/>
        <w:gridCol w:w="3638"/>
      </w:tblGrid>
      <w:tr w:rsidR="00B107A2" w:rsidRPr="00856928" w:rsidTr="00B107A2">
        <w:trPr>
          <w:trHeight w:val="203"/>
        </w:trPr>
        <w:tc>
          <w:tcPr>
            <w:tcW w:w="9464" w:type="dxa"/>
          </w:tcPr>
          <w:tbl>
            <w:tblPr>
              <w:tblW w:w="9485" w:type="dxa"/>
              <w:tblLayout w:type="fixed"/>
              <w:tblLook w:val="01E0"/>
            </w:tblPr>
            <w:tblGrid>
              <w:gridCol w:w="9485"/>
            </w:tblGrid>
            <w:tr w:rsidR="00CE6809" w:rsidRPr="00C74B91" w:rsidTr="00430CF2">
              <w:tc>
                <w:tcPr>
                  <w:tcW w:w="9485" w:type="dxa"/>
                </w:tcPr>
                <w:p w:rsidR="00CE6809" w:rsidRPr="00C74B91" w:rsidRDefault="00CE6809" w:rsidP="00190517">
                  <w:pPr>
                    <w:pStyle w:val="a4"/>
                    <w:ind w:right="-271"/>
                    <w:jc w:val="center"/>
                    <w:rPr>
                      <w:spacing w:val="20"/>
                      <w:sz w:val="28"/>
                    </w:rPr>
                  </w:pPr>
                  <w:r>
                    <w:rPr>
                      <w:noProof/>
                      <w:spacing w:val="20"/>
                      <w:sz w:val="28"/>
                    </w:rPr>
                    <w:drawing>
                      <wp:inline distT="0" distB="0" distL="0" distR="0">
                        <wp:extent cx="428625" cy="542925"/>
                        <wp:effectExtent l="19050" t="0" r="9525" b="0"/>
                        <wp:docPr id="1" name="Рисунок 1" descr="герб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герб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lum bright="-36000"/>
                                  <a:grayscl/>
                                  <a:biLevel thresh="50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8625" cy="542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E6809" w:rsidRPr="00C74B91" w:rsidRDefault="00CE6809" w:rsidP="00190517">
                  <w:pPr>
                    <w:pStyle w:val="a4"/>
                    <w:ind w:right="-271"/>
                    <w:jc w:val="center"/>
                    <w:rPr>
                      <w:spacing w:val="20"/>
                      <w:sz w:val="28"/>
                    </w:rPr>
                  </w:pPr>
                </w:p>
              </w:tc>
            </w:tr>
            <w:tr w:rsidR="00CE6809" w:rsidRPr="00283E57" w:rsidTr="00430CF2">
              <w:tc>
                <w:tcPr>
                  <w:tcW w:w="9485" w:type="dxa"/>
                </w:tcPr>
                <w:p w:rsidR="00CE6809" w:rsidRPr="00283E57" w:rsidRDefault="00CE6809" w:rsidP="00190517">
                  <w:pPr>
                    <w:pStyle w:val="a4"/>
                    <w:ind w:right="-271"/>
                    <w:jc w:val="center"/>
                    <w:rPr>
                      <w:rFonts w:ascii="Times New Roman" w:hAnsi="Times New Roman"/>
                      <w:b/>
                      <w:spacing w:val="20"/>
                      <w:sz w:val="28"/>
                      <w:szCs w:val="28"/>
                    </w:rPr>
                  </w:pPr>
                  <w:r w:rsidRPr="00283E57">
                    <w:rPr>
                      <w:rFonts w:ascii="Times New Roman" w:hAnsi="Times New Roman"/>
                      <w:b/>
                      <w:spacing w:val="20"/>
                      <w:sz w:val="28"/>
                      <w:szCs w:val="28"/>
                    </w:rPr>
                    <w:t>ИРКУТСКАЯ  ОБЛАСТЬ</w:t>
                  </w:r>
                </w:p>
              </w:tc>
            </w:tr>
            <w:tr w:rsidR="00CE6809" w:rsidRPr="00283E57" w:rsidTr="00430CF2">
              <w:tc>
                <w:tcPr>
                  <w:tcW w:w="9485" w:type="dxa"/>
                </w:tcPr>
                <w:p w:rsidR="00430CF2" w:rsidRDefault="00430CF2" w:rsidP="00430CF2">
                  <w:pPr>
                    <w:pStyle w:val="a4"/>
                    <w:ind w:right="-271"/>
                    <w:jc w:val="center"/>
                    <w:rPr>
                      <w:rFonts w:ascii="Times New Roman" w:hAnsi="Times New Roman"/>
                      <w:b/>
                      <w:spacing w:val="2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pacing w:val="20"/>
                      <w:sz w:val="28"/>
                      <w:szCs w:val="28"/>
                    </w:rPr>
                    <w:t>Муниципальное образование</w:t>
                  </w:r>
                </w:p>
                <w:p w:rsidR="00CE6809" w:rsidRPr="00283E57" w:rsidRDefault="00CE6809" w:rsidP="00430CF2">
                  <w:pPr>
                    <w:pStyle w:val="a4"/>
                    <w:ind w:right="-271"/>
                    <w:jc w:val="center"/>
                    <w:rPr>
                      <w:rFonts w:ascii="Times New Roman" w:hAnsi="Times New Roman"/>
                      <w:b/>
                      <w:spacing w:val="20"/>
                      <w:sz w:val="28"/>
                      <w:szCs w:val="28"/>
                    </w:rPr>
                  </w:pPr>
                  <w:r w:rsidRPr="00283E57">
                    <w:rPr>
                      <w:rFonts w:ascii="Times New Roman" w:hAnsi="Times New Roman"/>
                      <w:b/>
                      <w:spacing w:val="20"/>
                      <w:sz w:val="28"/>
                      <w:szCs w:val="28"/>
                    </w:rPr>
                    <w:t>«</w:t>
                  </w:r>
                  <w:proofErr w:type="spellStart"/>
                  <w:r w:rsidRPr="00283E57">
                    <w:rPr>
                      <w:rFonts w:ascii="Times New Roman" w:hAnsi="Times New Roman"/>
                      <w:b/>
                      <w:spacing w:val="20"/>
                      <w:sz w:val="28"/>
                      <w:szCs w:val="28"/>
                    </w:rPr>
                    <w:t>Тулунский</w:t>
                  </w:r>
                  <w:proofErr w:type="spellEnd"/>
                  <w:r w:rsidRPr="00283E57">
                    <w:rPr>
                      <w:rFonts w:ascii="Times New Roman" w:hAnsi="Times New Roman"/>
                      <w:b/>
                      <w:spacing w:val="20"/>
                      <w:sz w:val="28"/>
                      <w:szCs w:val="28"/>
                    </w:rPr>
                    <w:t xml:space="preserve"> район»</w:t>
                  </w:r>
                </w:p>
              </w:tc>
            </w:tr>
            <w:tr w:rsidR="00CE6809" w:rsidRPr="00283E57" w:rsidTr="00430CF2">
              <w:tc>
                <w:tcPr>
                  <w:tcW w:w="9485" w:type="dxa"/>
                </w:tcPr>
                <w:p w:rsidR="00430CF2" w:rsidRDefault="00430CF2" w:rsidP="00283E57">
                  <w:pPr>
                    <w:pStyle w:val="a4"/>
                    <w:ind w:right="-271"/>
                    <w:jc w:val="center"/>
                    <w:rPr>
                      <w:rFonts w:ascii="Times New Roman" w:hAnsi="Times New Roman"/>
                      <w:b/>
                      <w:spacing w:val="20"/>
                      <w:sz w:val="28"/>
                      <w:szCs w:val="28"/>
                    </w:rPr>
                  </w:pPr>
                </w:p>
                <w:p w:rsidR="00CE6809" w:rsidRPr="00283E57" w:rsidRDefault="00283E57" w:rsidP="00283E57">
                  <w:pPr>
                    <w:pStyle w:val="a4"/>
                    <w:ind w:right="-271"/>
                    <w:jc w:val="center"/>
                    <w:rPr>
                      <w:rFonts w:ascii="Times New Roman" w:hAnsi="Times New Roman"/>
                      <w:b/>
                      <w:spacing w:val="20"/>
                      <w:sz w:val="28"/>
                      <w:szCs w:val="28"/>
                    </w:rPr>
                  </w:pPr>
                  <w:r w:rsidRPr="00283E57">
                    <w:rPr>
                      <w:rFonts w:ascii="Times New Roman" w:hAnsi="Times New Roman"/>
                      <w:b/>
                      <w:spacing w:val="20"/>
                      <w:sz w:val="28"/>
                      <w:szCs w:val="28"/>
                    </w:rPr>
                    <w:t>ДУМА</w:t>
                  </w:r>
                </w:p>
                <w:p w:rsidR="00CE6809" w:rsidRPr="00283E57" w:rsidRDefault="00CE6809" w:rsidP="00190517">
                  <w:pPr>
                    <w:pStyle w:val="a4"/>
                    <w:ind w:right="-271"/>
                    <w:jc w:val="center"/>
                    <w:rPr>
                      <w:rFonts w:ascii="Times New Roman" w:hAnsi="Times New Roman"/>
                      <w:b/>
                      <w:spacing w:val="20"/>
                      <w:sz w:val="28"/>
                      <w:szCs w:val="28"/>
                    </w:rPr>
                  </w:pPr>
                  <w:proofErr w:type="spellStart"/>
                  <w:r w:rsidRPr="00283E57">
                    <w:rPr>
                      <w:rFonts w:ascii="Times New Roman" w:hAnsi="Times New Roman"/>
                      <w:b/>
                      <w:spacing w:val="20"/>
                      <w:sz w:val="28"/>
                      <w:szCs w:val="28"/>
                    </w:rPr>
                    <w:t>Тулунского</w:t>
                  </w:r>
                  <w:proofErr w:type="spellEnd"/>
                  <w:r w:rsidRPr="00283E57">
                    <w:rPr>
                      <w:rFonts w:ascii="Times New Roman" w:hAnsi="Times New Roman"/>
                      <w:b/>
                      <w:spacing w:val="20"/>
                      <w:sz w:val="28"/>
                      <w:szCs w:val="28"/>
                    </w:rPr>
                    <w:t xml:space="preserve"> муниципального района</w:t>
                  </w:r>
                </w:p>
                <w:p w:rsidR="00283E57" w:rsidRDefault="00430CF2" w:rsidP="00430CF2">
                  <w:pPr>
                    <w:pStyle w:val="a4"/>
                    <w:ind w:right="-271"/>
                    <w:jc w:val="center"/>
                    <w:rPr>
                      <w:rFonts w:ascii="Times New Roman" w:hAnsi="Times New Roman"/>
                      <w:b/>
                      <w:spacing w:val="2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pacing w:val="20"/>
                      <w:sz w:val="28"/>
                      <w:szCs w:val="28"/>
                    </w:rPr>
                    <w:t>п</w:t>
                  </w:r>
                  <w:r w:rsidR="00283E57" w:rsidRPr="00283E57">
                    <w:rPr>
                      <w:rFonts w:ascii="Times New Roman" w:hAnsi="Times New Roman"/>
                      <w:b/>
                      <w:spacing w:val="20"/>
                      <w:sz w:val="28"/>
                      <w:szCs w:val="28"/>
                    </w:rPr>
                    <w:t>ятого созыва</w:t>
                  </w:r>
                </w:p>
                <w:p w:rsidR="00430CF2" w:rsidRPr="00283E57" w:rsidRDefault="00430CF2" w:rsidP="00430CF2">
                  <w:pPr>
                    <w:pStyle w:val="a4"/>
                    <w:ind w:right="-271"/>
                    <w:jc w:val="center"/>
                    <w:rPr>
                      <w:rFonts w:ascii="Times New Roman" w:hAnsi="Times New Roman"/>
                      <w:spacing w:val="20"/>
                      <w:sz w:val="28"/>
                      <w:szCs w:val="28"/>
                    </w:rPr>
                  </w:pPr>
                </w:p>
              </w:tc>
            </w:tr>
            <w:tr w:rsidR="00CE6809" w:rsidRPr="00283E57" w:rsidTr="00430CF2">
              <w:trPr>
                <w:trHeight w:val="449"/>
              </w:trPr>
              <w:tc>
                <w:tcPr>
                  <w:tcW w:w="9485" w:type="dxa"/>
                </w:tcPr>
                <w:p w:rsidR="00CE6809" w:rsidRPr="00283E57" w:rsidRDefault="00283E57" w:rsidP="00430CF2">
                  <w:pPr>
                    <w:pStyle w:val="a4"/>
                    <w:ind w:right="-271"/>
                    <w:jc w:val="center"/>
                    <w:rPr>
                      <w:rFonts w:ascii="Times New Roman" w:hAnsi="Times New Roman"/>
                      <w:b/>
                      <w:spacing w:val="20"/>
                      <w:sz w:val="36"/>
                      <w:szCs w:val="36"/>
                    </w:rPr>
                  </w:pPr>
                  <w:r w:rsidRPr="00283E57">
                    <w:rPr>
                      <w:rFonts w:ascii="Times New Roman" w:hAnsi="Times New Roman"/>
                      <w:b/>
                      <w:spacing w:val="20"/>
                      <w:sz w:val="36"/>
                      <w:szCs w:val="36"/>
                    </w:rPr>
                    <w:t>РЕШЕНИЕ</w:t>
                  </w:r>
                </w:p>
              </w:tc>
            </w:tr>
            <w:tr w:rsidR="00CE6809" w:rsidRPr="00283E57" w:rsidTr="00430CF2">
              <w:tc>
                <w:tcPr>
                  <w:tcW w:w="9485" w:type="dxa"/>
                </w:tcPr>
                <w:p w:rsidR="00CE6809" w:rsidRPr="00283E57" w:rsidRDefault="00CE6809" w:rsidP="00190517">
                  <w:pPr>
                    <w:pStyle w:val="a4"/>
                    <w:ind w:right="-271"/>
                    <w:jc w:val="center"/>
                    <w:rPr>
                      <w:rFonts w:ascii="Times New Roman" w:hAnsi="Times New Roman"/>
                      <w:spacing w:val="20"/>
                      <w:sz w:val="28"/>
                      <w:szCs w:val="28"/>
                    </w:rPr>
                  </w:pPr>
                </w:p>
              </w:tc>
            </w:tr>
            <w:tr w:rsidR="00CE6809" w:rsidRPr="00283E57" w:rsidTr="00430CF2">
              <w:tc>
                <w:tcPr>
                  <w:tcW w:w="9485" w:type="dxa"/>
                </w:tcPr>
                <w:p w:rsidR="00CE6809" w:rsidRPr="00283E57" w:rsidRDefault="00CE6809" w:rsidP="00190517">
                  <w:pPr>
                    <w:pStyle w:val="a4"/>
                    <w:ind w:right="-271"/>
                    <w:jc w:val="center"/>
                    <w:rPr>
                      <w:rFonts w:ascii="Times New Roman" w:hAnsi="Times New Roman"/>
                      <w:spacing w:val="20"/>
                      <w:sz w:val="28"/>
                      <w:szCs w:val="28"/>
                    </w:rPr>
                  </w:pPr>
                </w:p>
              </w:tc>
            </w:tr>
            <w:tr w:rsidR="00CE6809" w:rsidRPr="00283E57" w:rsidTr="00430CF2">
              <w:tc>
                <w:tcPr>
                  <w:tcW w:w="9485" w:type="dxa"/>
                </w:tcPr>
                <w:p w:rsidR="00CE6809" w:rsidRPr="001823CC" w:rsidRDefault="00CE6809" w:rsidP="00190517">
                  <w:pPr>
                    <w:pStyle w:val="a4"/>
                    <w:ind w:right="-271"/>
                    <w:jc w:val="left"/>
                    <w:rPr>
                      <w:rFonts w:ascii="Times New Roman" w:hAnsi="Times New Roman"/>
                      <w:b/>
                      <w:spacing w:val="20"/>
                      <w:sz w:val="28"/>
                      <w:szCs w:val="28"/>
                    </w:rPr>
                  </w:pPr>
                  <w:r w:rsidRPr="00031A6C">
                    <w:rPr>
                      <w:rFonts w:ascii="Times New Roman" w:hAnsi="Times New Roman"/>
                      <w:b/>
                      <w:spacing w:val="20"/>
                      <w:sz w:val="28"/>
                      <w:szCs w:val="28"/>
                      <w:u w:val="single"/>
                    </w:rPr>
                    <w:t>«</w:t>
                  </w:r>
                  <w:r w:rsidR="00031A6C" w:rsidRPr="00031A6C">
                    <w:rPr>
                      <w:rFonts w:ascii="Times New Roman" w:hAnsi="Times New Roman"/>
                      <w:b/>
                      <w:spacing w:val="20"/>
                      <w:sz w:val="28"/>
                      <w:szCs w:val="28"/>
                      <w:u w:val="single"/>
                    </w:rPr>
                    <w:t>30</w:t>
                  </w:r>
                  <w:r w:rsidRPr="00031A6C">
                    <w:rPr>
                      <w:rFonts w:ascii="Times New Roman" w:hAnsi="Times New Roman"/>
                      <w:b/>
                      <w:spacing w:val="20"/>
                      <w:sz w:val="28"/>
                      <w:szCs w:val="28"/>
                      <w:u w:val="single"/>
                    </w:rPr>
                    <w:t>»</w:t>
                  </w:r>
                  <w:r w:rsidR="00031A6C" w:rsidRPr="00031A6C">
                    <w:rPr>
                      <w:rFonts w:ascii="Times New Roman" w:hAnsi="Times New Roman"/>
                      <w:b/>
                      <w:spacing w:val="20"/>
                      <w:sz w:val="28"/>
                      <w:szCs w:val="28"/>
                      <w:u w:val="single"/>
                    </w:rPr>
                    <w:t xml:space="preserve"> октября </w:t>
                  </w:r>
                  <w:r w:rsidRPr="00031A6C">
                    <w:rPr>
                      <w:rFonts w:ascii="Times New Roman" w:hAnsi="Times New Roman"/>
                      <w:b/>
                      <w:spacing w:val="20"/>
                      <w:sz w:val="28"/>
                      <w:szCs w:val="28"/>
                      <w:u w:val="single"/>
                    </w:rPr>
                    <w:t>2012 г</w:t>
                  </w:r>
                  <w:r w:rsidRPr="00031A6C">
                    <w:rPr>
                      <w:rFonts w:ascii="Times New Roman" w:hAnsi="Times New Roman"/>
                      <w:spacing w:val="20"/>
                      <w:sz w:val="28"/>
                      <w:szCs w:val="28"/>
                      <w:u w:val="single"/>
                    </w:rPr>
                    <w:t>.</w:t>
                  </w:r>
                  <w:r w:rsidRPr="00283E57">
                    <w:rPr>
                      <w:rFonts w:ascii="Times New Roman" w:hAnsi="Times New Roman"/>
                      <w:spacing w:val="20"/>
                      <w:sz w:val="28"/>
                      <w:szCs w:val="28"/>
                    </w:rPr>
                    <w:t xml:space="preserve">                   </w:t>
                  </w:r>
                  <w:r w:rsidR="00C1561C">
                    <w:rPr>
                      <w:rFonts w:ascii="Times New Roman" w:hAnsi="Times New Roman"/>
                      <w:spacing w:val="20"/>
                      <w:sz w:val="28"/>
                      <w:szCs w:val="28"/>
                    </w:rPr>
                    <w:t xml:space="preserve">   </w:t>
                  </w:r>
                  <w:r w:rsidRPr="00283E57">
                    <w:rPr>
                      <w:rFonts w:ascii="Times New Roman" w:hAnsi="Times New Roman"/>
                      <w:spacing w:val="20"/>
                      <w:sz w:val="28"/>
                      <w:szCs w:val="28"/>
                    </w:rPr>
                    <w:t xml:space="preserve">                       </w:t>
                  </w:r>
                  <w:r w:rsidRPr="001823CC">
                    <w:rPr>
                      <w:rFonts w:ascii="Times New Roman" w:hAnsi="Times New Roman"/>
                      <w:b/>
                      <w:spacing w:val="20"/>
                      <w:sz w:val="28"/>
                      <w:szCs w:val="28"/>
                      <w:u w:val="single"/>
                    </w:rPr>
                    <w:t xml:space="preserve">№ </w:t>
                  </w:r>
                  <w:r w:rsidR="00031A6C" w:rsidRPr="001823CC">
                    <w:rPr>
                      <w:rFonts w:ascii="Times New Roman" w:hAnsi="Times New Roman"/>
                      <w:b/>
                      <w:spacing w:val="20"/>
                      <w:sz w:val="28"/>
                      <w:szCs w:val="28"/>
                      <w:u w:val="single"/>
                    </w:rPr>
                    <w:t>352</w:t>
                  </w:r>
                </w:p>
                <w:p w:rsidR="00CE6809" w:rsidRPr="00283E57" w:rsidRDefault="00CE6809" w:rsidP="00190517">
                  <w:pPr>
                    <w:pStyle w:val="a4"/>
                    <w:ind w:right="-271"/>
                    <w:jc w:val="center"/>
                    <w:rPr>
                      <w:rFonts w:ascii="Times New Roman" w:hAnsi="Times New Roman"/>
                      <w:spacing w:val="20"/>
                      <w:sz w:val="28"/>
                      <w:szCs w:val="28"/>
                    </w:rPr>
                  </w:pPr>
                </w:p>
              </w:tc>
            </w:tr>
            <w:tr w:rsidR="00CE6809" w:rsidRPr="00283E57" w:rsidTr="00430CF2">
              <w:tc>
                <w:tcPr>
                  <w:tcW w:w="9485" w:type="dxa"/>
                </w:tcPr>
                <w:p w:rsidR="00CE6809" w:rsidRPr="00283E57" w:rsidRDefault="00CE6809" w:rsidP="00430CF2">
                  <w:pPr>
                    <w:pStyle w:val="a4"/>
                    <w:ind w:right="-271"/>
                    <w:jc w:val="center"/>
                    <w:rPr>
                      <w:rFonts w:ascii="Times New Roman" w:hAnsi="Times New Roman"/>
                      <w:b/>
                      <w:spacing w:val="20"/>
                      <w:sz w:val="28"/>
                      <w:szCs w:val="28"/>
                    </w:rPr>
                  </w:pPr>
                  <w:r w:rsidRPr="00283E57">
                    <w:rPr>
                      <w:rFonts w:ascii="Times New Roman" w:hAnsi="Times New Roman"/>
                      <w:b/>
                      <w:spacing w:val="20"/>
                      <w:sz w:val="28"/>
                      <w:szCs w:val="28"/>
                    </w:rPr>
                    <w:t>г.</w:t>
                  </w:r>
                  <w:r w:rsidR="008C3CD1">
                    <w:rPr>
                      <w:rFonts w:ascii="Times New Roman" w:hAnsi="Times New Roman"/>
                      <w:b/>
                      <w:spacing w:val="20"/>
                      <w:sz w:val="28"/>
                      <w:szCs w:val="28"/>
                    </w:rPr>
                    <w:t xml:space="preserve"> </w:t>
                  </w:r>
                  <w:r w:rsidRPr="00283E57">
                    <w:rPr>
                      <w:rFonts w:ascii="Times New Roman" w:hAnsi="Times New Roman"/>
                      <w:b/>
                      <w:spacing w:val="20"/>
                      <w:sz w:val="28"/>
                      <w:szCs w:val="28"/>
                    </w:rPr>
                    <w:t>Тулун</w:t>
                  </w:r>
                </w:p>
              </w:tc>
            </w:tr>
            <w:tr w:rsidR="00CE6809" w:rsidRPr="00283E57" w:rsidTr="00430CF2">
              <w:tc>
                <w:tcPr>
                  <w:tcW w:w="9485" w:type="dxa"/>
                </w:tcPr>
                <w:p w:rsidR="00CE6809" w:rsidRDefault="00CE6809" w:rsidP="00190517">
                  <w:pPr>
                    <w:pStyle w:val="a4"/>
                    <w:ind w:right="-271"/>
                    <w:jc w:val="center"/>
                    <w:rPr>
                      <w:rFonts w:ascii="Times New Roman" w:hAnsi="Times New Roman"/>
                      <w:b/>
                      <w:spacing w:val="20"/>
                      <w:sz w:val="28"/>
                      <w:szCs w:val="28"/>
                    </w:rPr>
                  </w:pPr>
                </w:p>
                <w:p w:rsidR="00430CF2" w:rsidRPr="00283E57" w:rsidRDefault="00430CF2" w:rsidP="00190517">
                  <w:pPr>
                    <w:pStyle w:val="a4"/>
                    <w:ind w:right="-271"/>
                    <w:jc w:val="center"/>
                    <w:rPr>
                      <w:rFonts w:ascii="Times New Roman" w:hAnsi="Times New Roman"/>
                      <w:b/>
                      <w:spacing w:val="20"/>
                      <w:sz w:val="28"/>
                      <w:szCs w:val="28"/>
                    </w:rPr>
                  </w:pPr>
                </w:p>
              </w:tc>
            </w:tr>
          </w:tbl>
          <w:p w:rsidR="00CE6809" w:rsidRPr="00283E57" w:rsidRDefault="00CE6809" w:rsidP="00430CF2">
            <w:pPr>
              <w:tabs>
                <w:tab w:val="left" w:pos="6946"/>
              </w:tabs>
              <w:spacing w:line="240" w:lineRule="atLeast"/>
              <w:ind w:right="2302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83E5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</w:t>
            </w:r>
            <w:r w:rsidR="002751A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б утверждении </w:t>
            </w:r>
            <w:r w:rsidR="008C3CD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r w:rsidR="002751A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орядка</w:t>
            </w:r>
            <w:r w:rsidRPr="00283E5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определения размера платы за предоставление услуг, которые являются необходимыми и обязательными для предоставления муниципальных услуг</w:t>
            </w:r>
            <w:r w:rsidR="00310186" w:rsidRPr="00283E5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органами местного самоуправл</w:t>
            </w:r>
            <w:r w:rsidR="002751A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ения </w:t>
            </w:r>
            <w:proofErr w:type="spellStart"/>
            <w:r w:rsidR="002751A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Тулунского</w:t>
            </w:r>
            <w:proofErr w:type="spellEnd"/>
            <w:r w:rsidR="002751A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муниципального </w:t>
            </w:r>
            <w:r w:rsidR="00310186" w:rsidRPr="00283E5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района</w:t>
            </w:r>
            <w:r w:rsidR="002751A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и предоставляются организациями, участвующими в предоставлении муниципальных услуг органами местного самоуправления </w:t>
            </w:r>
            <w:proofErr w:type="spellStart"/>
            <w:r w:rsidR="002751A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</w:t>
            </w:r>
            <w:r w:rsidR="00430CF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улунского</w:t>
            </w:r>
            <w:proofErr w:type="spellEnd"/>
            <w:r w:rsidR="00430CF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муниципального района</w:t>
            </w:r>
            <w:r w:rsidR="002751A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283E5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</w:t>
            </w:r>
          </w:p>
          <w:p w:rsidR="00CE6809" w:rsidRDefault="00CE6809" w:rsidP="00BD0FE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6809">
              <w:rPr>
                <w:rFonts w:ascii="Times New Roman" w:hAnsi="Times New Roman" w:cs="Times New Roman"/>
                <w:sz w:val="28"/>
                <w:szCs w:val="28"/>
              </w:rPr>
              <w:t xml:space="preserve">Руководствуясь </w:t>
            </w:r>
            <w:hyperlink r:id="rId9" w:history="1">
              <w:r w:rsidRPr="00CE6809">
                <w:rPr>
                  <w:rFonts w:ascii="Times New Roman" w:hAnsi="Times New Roman" w:cs="Times New Roman"/>
                  <w:sz w:val="28"/>
                  <w:szCs w:val="28"/>
                </w:rPr>
                <w:t>ст. 9</w:t>
              </w:r>
            </w:hyperlink>
            <w:r w:rsidRPr="00CE6809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от 27.07.2010</w:t>
            </w:r>
            <w:r w:rsidR="002751AD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BD7369"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  <w:r w:rsidRPr="00CE68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D736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CE6809">
              <w:rPr>
                <w:rFonts w:ascii="Times New Roman" w:hAnsi="Times New Roman" w:cs="Times New Roman"/>
                <w:sz w:val="28"/>
                <w:szCs w:val="28"/>
              </w:rPr>
              <w:t xml:space="preserve"> 210-ФЗ </w:t>
            </w:r>
            <w:r w:rsidR="00BD736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E6809">
              <w:rPr>
                <w:rFonts w:ascii="Times New Roman" w:hAnsi="Times New Roman" w:cs="Times New Roman"/>
                <w:sz w:val="28"/>
                <w:szCs w:val="28"/>
              </w:rPr>
              <w:t>Об организации предоставления государственных и муниципальных услуг</w:t>
            </w:r>
            <w:r w:rsidR="00BD736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CE680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0" w:history="1">
              <w:r w:rsidRPr="00CE6809">
                <w:rPr>
                  <w:rFonts w:ascii="Times New Roman" w:hAnsi="Times New Roman" w:cs="Times New Roman"/>
                  <w:sz w:val="28"/>
                  <w:szCs w:val="28"/>
                </w:rPr>
                <w:t>ст. 17</w:t>
              </w:r>
            </w:hyperlink>
            <w:r w:rsidRPr="00CE6809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от 06.10.2003</w:t>
            </w:r>
            <w:r w:rsidR="00BD7369">
              <w:rPr>
                <w:rFonts w:ascii="Times New Roman" w:hAnsi="Times New Roman" w:cs="Times New Roman"/>
                <w:sz w:val="28"/>
                <w:szCs w:val="28"/>
              </w:rPr>
              <w:t xml:space="preserve"> года № </w:t>
            </w:r>
            <w:r w:rsidRPr="00CE6809">
              <w:rPr>
                <w:rFonts w:ascii="Times New Roman" w:hAnsi="Times New Roman" w:cs="Times New Roman"/>
                <w:sz w:val="28"/>
                <w:szCs w:val="28"/>
              </w:rPr>
              <w:t xml:space="preserve">131-ФЗ </w:t>
            </w:r>
            <w:r w:rsidR="00BD736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E6809">
              <w:rPr>
                <w:rFonts w:ascii="Times New Roman" w:hAnsi="Times New Roman" w:cs="Times New Roman"/>
                <w:sz w:val="28"/>
                <w:szCs w:val="28"/>
              </w:rPr>
              <w:t>Об общих принципах организации местного самоуправления в Российской Федерации</w:t>
            </w:r>
            <w:r w:rsidR="00BD7369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r w:rsidR="00167488">
              <w:rPr>
                <w:rFonts w:ascii="Times New Roman" w:hAnsi="Times New Roman" w:cs="Times New Roman"/>
                <w:sz w:val="28"/>
                <w:szCs w:val="28"/>
              </w:rPr>
              <w:t xml:space="preserve">руководствуясь </w:t>
            </w:r>
            <w:r w:rsidRPr="00CE6809">
              <w:rPr>
                <w:rFonts w:ascii="Times New Roman" w:hAnsi="Times New Roman" w:cs="Times New Roman"/>
                <w:sz w:val="28"/>
                <w:szCs w:val="28"/>
              </w:rPr>
              <w:t>Уставом муниципального образования «</w:t>
            </w:r>
            <w:proofErr w:type="spellStart"/>
            <w:r w:rsidRPr="00CE6809">
              <w:rPr>
                <w:rFonts w:ascii="Times New Roman" w:hAnsi="Times New Roman" w:cs="Times New Roman"/>
                <w:sz w:val="28"/>
                <w:szCs w:val="28"/>
              </w:rPr>
              <w:t>Тулунский</w:t>
            </w:r>
            <w:proofErr w:type="spellEnd"/>
            <w:r w:rsidRPr="00CE6809">
              <w:rPr>
                <w:rFonts w:ascii="Times New Roman" w:hAnsi="Times New Roman" w:cs="Times New Roman"/>
                <w:sz w:val="28"/>
                <w:szCs w:val="28"/>
              </w:rPr>
              <w:t xml:space="preserve"> район»,</w:t>
            </w:r>
            <w:r w:rsidR="003618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68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83E57">
              <w:rPr>
                <w:rFonts w:ascii="Times New Roman" w:hAnsi="Times New Roman" w:cs="Times New Roman"/>
                <w:sz w:val="28"/>
                <w:szCs w:val="28"/>
              </w:rPr>
              <w:t xml:space="preserve">Дума </w:t>
            </w:r>
            <w:proofErr w:type="spellStart"/>
            <w:r w:rsidR="00283E57">
              <w:rPr>
                <w:rFonts w:ascii="Times New Roman" w:hAnsi="Times New Roman" w:cs="Times New Roman"/>
                <w:sz w:val="28"/>
                <w:szCs w:val="28"/>
              </w:rPr>
              <w:t>Тулунского</w:t>
            </w:r>
            <w:proofErr w:type="spellEnd"/>
            <w:r w:rsidR="00283E5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  <w:p w:rsidR="00BD0FEF" w:rsidRDefault="00BD0FEF" w:rsidP="00BD0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3B8C" w:rsidRDefault="00F53B8C" w:rsidP="00BD0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РЕШИЛА:</w:t>
            </w:r>
          </w:p>
          <w:p w:rsidR="00BD0FEF" w:rsidRPr="00CE6809" w:rsidRDefault="00BD0FEF" w:rsidP="00BD0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61C" w:rsidRDefault="00BD0FEF" w:rsidP="00C1561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CE6809" w:rsidRPr="00BD0FEF">
              <w:rPr>
                <w:rFonts w:ascii="Times New Roman" w:hAnsi="Times New Roman" w:cs="Times New Roman"/>
                <w:sz w:val="28"/>
                <w:szCs w:val="28"/>
              </w:rPr>
              <w:t xml:space="preserve">Утвердить Порядок определения размера платы за предоставление услуг, которые являются необходимыми и обязательными для предоставления  </w:t>
            </w:r>
            <w:r w:rsidR="00310186" w:rsidRPr="00BD0FE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муниципальных услуг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органами местного самоуправления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Тулунского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и предоставляются организациями, участвующими в предоставлении муниципальных услуг органами местного самоуправления </w:t>
            </w:r>
            <w:proofErr w:type="spellStart"/>
            <w:r w:rsidR="009F53B2">
              <w:rPr>
                <w:rFonts w:ascii="Times New Roman" w:hAnsi="Times New Roman" w:cs="Times New Roman"/>
                <w:sz w:val="28"/>
                <w:szCs w:val="28"/>
              </w:rPr>
              <w:t>Тулунского</w:t>
            </w:r>
            <w:proofErr w:type="spellEnd"/>
            <w:r w:rsidR="009F53B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</w:t>
            </w:r>
            <w:r w:rsidR="00310186" w:rsidRPr="00BD0FE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2D5273" w:rsidRPr="00BD0FE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10186" w:rsidRPr="00BD0FEF">
              <w:rPr>
                <w:rFonts w:ascii="Times New Roman" w:hAnsi="Times New Roman" w:cs="Times New Roman"/>
                <w:sz w:val="28"/>
                <w:szCs w:val="28"/>
              </w:rPr>
              <w:t>ри</w:t>
            </w:r>
            <w:r w:rsidR="002D5273" w:rsidRPr="00BD0FEF">
              <w:rPr>
                <w:rFonts w:ascii="Times New Roman" w:hAnsi="Times New Roman" w:cs="Times New Roman"/>
                <w:sz w:val="28"/>
                <w:szCs w:val="28"/>
              </w:rPr>
              <w:t>лагается</w:t>
            </w:r>
            <w:r w:rsidR="00CE6809" w:rsidRPr="00BD0FEF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361899" w:rsidRDefault="00361899" w:rsidP="00C1561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 Органам местного самоуправления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Тулунского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 в срок до 1 декабря 2012 года:</w:t>
            </w:r>
          </w:p>
          <w:p w:rsidR="00361899" w:rsidRDefault="00361899" w:rsidP="00C1561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а) разработать и утвердить в соответствии с Порядком, указанным в пункте </w:t>
            </w:r>
            <w:r w:rsidR="00B71A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настоящего </w:t>
            </w:r>
            <w:r w:rsidR="00B71A41">
              <w:rPr>
                <w:rFonts w:ascii="Times New Roman" w:hAnsi="Times New Roman" w:cs="Times New Roman"/>
                <w:sz w:val="28"/>
                <w:szCs w:val="28"/>
              </w:rPr>
              <w:t>решения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61899" w:rsidRDefault="00361899" w:rsidP="00C1561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методики определения размера платы за оказание услуг, которые являются необходимыми и обязательными для предоставления муниципальных услуг органами местного самоуправления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Тулунского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и предоставляются организациями, участвующими в предоставлении муниципальных услуг </w:t>
            </w:r>
            <w:r w:rsidR="003A49B6">
              <w:rPr>
                <w:rFonts w:ascii="Times New Roman" w:hAnsi="Times New Roman" w:cs="Times New Roman"/>
                <w:sz w:val="28"/>
                <w:szCs w:val="28"/>
              </w:rPr>
              <w:t xml:space="preserve">органами  местного самоуправления </w:t>
            </w:r>
            <w:proofErr w:type="spellStart"/>
            <w:r w:rsidR="003A49B6">
              <w:rPr>
                <w:rFonts w:ascii="Times New Roman" w:hAnsi="Times New Roman" w:cs="Times New Roman"/>
                <w:sz w:val="28"/>
                <w:szCs w:val="28"/>
              </w:rPr>
              <w:t>Тулунского</w:t>
            </w:r>
            <w:proofErr w:type="spellEnd"/>
            <w:r w:rsidR="003A49B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района;</w:t>
            </w:r>
          </w:p>
          <w:p w:rsidR="003A49B6" w:rsidRDefault="003A49B6" w:rsidP="00C1561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предельные размеры платы за оказанные услуги, которые являются необходимыми и обязательными для предоставления муниципальных услуг органами местного самоуправления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Тулунского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и предоставляются организациями, участвующими в предоставлении муниципальных услуг органами  местного самоуправления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Тулунского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района;</w:t>
            </w:r>
          </w:p>
          <w:p w:rsidR="003A49B6" w:rsidRDefault="003A49B6" w:rsidP="00C1561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б) обеспечи</w:t>
            </w:r>
            <w:r w:rsidR="000D1C1C">
              <w:rPr>
                <w:rFonts w:ascii="Times New Roman" w:hAnsi="Times New Roman" w:cs="Times New Roman"/>
                <w:sz w:val="28"/>
                <w:szCs w:val="28"/>
              </w:rPr>
              <w:t>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размещение на официальных сайтах органов местного самоуправления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Тулунского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  <w:r w:rsidR="00FC4CD9">
              <w:rPr>
                <w:rFonts w:ascii="Times New Roman" w:hAnsi="Times New Roman" w:cs="Times New Roman"/>
                <w:sz w:val="28"/>
                <w:szCs w:val="28"/>
              </w:rPr>
              <w:t xml:space="preserve">, в региональной государственной информационной системе «Портал государственных услуг Иркутской области» и сайтах подведомственных организаций в информационно-телекоммуникационной сети «Интернет» (при наличии) методики определения размера платы за оказание услуг, которые являются необходимыми и обязательными для предоставления муниципальных услуг органами местного самоуправления </w:t>
            </w:r>
            <w:proofErr w:type="spellStart"/>
            <w:r w:rsidR="00FC4CD9">
              <w:rPr>
                <w:rFonts w:ascii="Times New Roman" w:hAnsi="Times New Roman" w:cs="Times New Roman"/>
                <w:sz w:val="28"/>
                <w:szCs w:val="28"/>
              </w:rPr>
              <w:t>Тулунского</w:t>
            </w:r>
            <w:proofErr w:type="spellEnd"/>
            <w:r w:rsidR="00FC4CD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и предоставляются организациями, участвующими в предоставлении</w:t>
            </w:r>
            <w:proofErr w:type="gramEnd"/>
            <w:r w:rsidR="00FC4CD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 услуг органами местного самоуправления </w:t>
            </w:r>
            <w:proofErr w:type="spellStart"/>
            <w:r w:rsidR="00FC4CD9">
              <w:rPr>
                <w:rFonts w:ascii="Times New Roman" w:hAnsi="Times New Roman" w:cs="Times New Roman"/>
                <w:sz w:val="28"/>
                <w:szCs w:val="28"/>
              </w:rPr>
              <w:t>Тулунского</w:t>
            </w:r>
            <w:proofErr w:type="spellEnd"/>
            <w:r w:rsidR="00FC4CD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района, сведений о размерах платы и порядке ее взимания, а также своевременное обновление указанной информации.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283E57" w:rsidRDefault="00BB770B" w:rsidP="00C1561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1561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CE6809" w:rsidRPr="00BD0FEF">
              <w:rPr>
                <w:rFonts w:ascii="Times New Roman" w:hAnsi="Times New Roman" w:cs="Times New Roman"/>
                <w:sz w:val="28"/>
                <w:szCs w:val="28"/>
              </w:rPr>
              <w:t xml:space="preserve">Опубликовать настоящее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решение</w:t>
            </w:r>
            <w:r w:rsidR="00CE6809" w:rsidRPr="00BD0FEF">
              <w:rPr>
                <w:rFonts w:ascii="Times New Roman" w:hAnsi="Times New Roman" w:cs="Times New Roman"/>
                <w:sz w:val="28"/>
                <w:szCs w:val="28"/>
              </w:rPr>
              <w:t xml:space="preserve"> в газете «</w:t>
            </w:r>
            <w:r w:rsidR="00EC274C">
              <w:rPr>
                <w:rFonts w:ascii="Times New Roman" w:hAnsi="Times New Roman" w:cs="Times New Roman"/>
                <w:sz w:val="28"/>
                <w:szCs w:val="28"/>
              </w:rPr>
              <w:t xml:space="preserve">Земля </w:t>
            </w:r>
            <w:proofErr w:type="spellStart"/>
            <w:r w:rsidR="00EC274C">
              <w:rPr>
                <w:rFonts w:ascii="Times New Roman" w:hAnsi="Times New Roman" w:cs="Times New Roman"/>
                <w:sz w:val="28"/>
                <w:szCs w:val="28"/>
              </w:rPr>
              <w:t>Тулунская</w:t>
            </w:r>
            <w:proofErr w:type="spellEnd"/>
            <w:r w:rsidR="00EC274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CE6809" w:rsidRPr="00BD0FEF">
              <w:rPr>
                <w:rFonts w:ascii="Times New Roman" w:hAnsi="Times New Roman" w:cs="Times New Roman"/>
                <w:sz w:val="28"/>
                <w:szCs w:val="28"/>
              </w:rPr>
              <w:t xml:space="preserve"> и разместить на официальном сайте администрации </w:t>
            </w:r>
            <w:proofErr w:type="spellStart"/>
            <w:r w:rsidR="00CE6809" w:rsidRPr="00BD0FEF">
              <w:rPr>
                <w:rFonts w:ascii="Times New Roman" w:hAnsi="Times New Roman" w:cs="Times New Roman"/>
                <w:sz w:val="28"/>
                <w:szCs w:val="28"/>
              </w:rPr>
              <w:t>Тулунского</w:t>
            </w:r>
            <w:proofErr w:type="spellEnd"/>
            <w:r w:rsidR="00CE6809" w:rsidRPr="00BD0FEF">
              <w:rPr>
                <w:rFonts w:ascii="Times New Roman" w:hAnsi="Times New Roman" w:cs="Times New Roman"/>
                <w:sz w:val="28"/>
                <w:szCs w:val="28"/>
              </w:rPr>
              <w:t xml:space="preserve">  муниципального района и на едином портале государственных и муниципальных услуг.</w:t>
            </w:r>
          </w:p>
          <w:p w:rsidR="00BB770B" w:rsidRPr="00BD0FEF" w:rsidRDefault="00BB770B" w:rsidP="00C1561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настоящего решения возложить на постоянную депутатскую комиссию по социальной сфере и природопользованию Думы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Тулунского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района.</w:t>
            </w:r>
          </w:p>
          <w:p w:rsidR="00F53B8C" w:rsidRDefault="00F53B8C" w:rsidP="00F53B8C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6809" w:rsidRPr="00283E57" w:rsidRDefault="00CE6809" w:rsidP="00283E5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3E57">
              <w:rPr>
                <w:rFonts w:ascii="Times New Roman" w:hAnsi="Times New Roman" w:cs="Times New Roman"/>
                <w:sz w:val="28"/>
                <w:szCs w:val="28"/>
              </w:rPr>
              <w:t xml:space="preserve">Мэр </w:t>
            </w:r>
            <w:proofErr w:type="spellStart"/>
            <w:r w:rsidRPr="00283E57">
              <w:rPr>
                <w:rFonts w:ascii="Times New Roman" w:hAnsi="Times New Roman" w:cs="Times New Roman"/>
                <w:sz w:val="28"/>
                <w:szCs w:val="28"/>
              </w:rPr>
              <w:t>Тулунского</w:t>
            </w:r>
            <w:proofErr w:type="spellEnd"/>
            <w:r w:rsidR="00F1161A" w:rsidRPr="00283E57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Pr="00283E57">
              <w:rPr>
                <w:rFonts w:ascii="Times New Roman" w:hAnsi="Times New Roman" w:cs="Times New Roman"/>
                <w:sz w:val="28"/>
                <w:szCs w:val="28"/>
              </w:rPr>
              <w:t xml:space="preserve">униципального района </w:t>
            </w:r>
            <w:r w:rsidR="00F1161A" w:rsidRPr="00283E5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Pr="00283E57">
              <w:rPr>
                <w:rFonts w:ascii="Times New Roman" w:hAnsi="Times New Roman" w:cs="Times New Roman"/>
                <w:sz w:val="28"/>
                <w:szCs w:val="28"/>
              </w:rPr>
              <w:t xml:space="preserve">М. И. </w:t>
            </w:r>
            <w:proofErr w:type="spellStart"/>
            <w:r w:rsidR="00F1161A" w:rsidRPr="00283E57">
              <w:rPr>
                <w:rFonts w:ascii="Times New Roman" w:hAnsi="Times New Roman" w:cs="Times New Roman"/>
                <w:sz w:val="28"/>
                <w:szCs w:val="28"/>
              </w:rPr>
              <w:t>Гильдебрант</w:t>
            </w:r>
            <w:proofErr w:type="spellEnd"/>
          </w:p>
          <w:p w:rsidR="00203D42" w:rsidRDefault="00203D42" w:rsidP="00C1561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03D42" w:rsidRDefault="00203D42" w:rsidP="00C1561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03D42" w:rsidRDefault="00203D42" w:rsidP="00C1561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03D42" w:rsidRDefault="00203D42" w:rsidP="00C1561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03D42" w:rsidRDefault="00203D42" w:rsidP="00C1561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90517" w:rsidRDefault="00190517" w:rsidP="00C1561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46F3A" w:rsidRDefault="00B46F3A" w:rsidP="00C1561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53B8C" w:rsidRDefault="00F53B8C" w:rsidP="00C1561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Утверждён</w:t>
            </w:r>
          </w:p>
          <w:p w:rsidR="00094F2D" w:rsidRDefault="00C1561C" w:rsidP="00C1561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="00F53B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ешением </w:t>
            </w:r>
            <w:r w:rsidR="00094F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Думы </w:t>
            </w:r>
            <w:r w:rsidR="00094F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094F2D" w:rsidRDefault="00094F2D" w:rsidP="00C1561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Тулунского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муниципального района </w:t>
            </w:r>
          </w:p>
          <w:p w:rsidR="00094F2D" w:rsidRDefault="00094F2D" w:rsidP="00C1561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 «</w:t>
            </w:r>
            <w:r w:rsidR="00F57A07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="00F57A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октября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2012 г.</w:t>
            </w:r>
            <w:r w:rsidR="00C156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</w:t>
            </w:r>
            <w:r w:rsidR="00F57A07">
              <w:rPr>
                <w:rFonts w:ascii="Times New Roman" w:hAnsi="Times New Roman" w:cs="Times New Roman"/>
                <w:b/>
                <w:sz w:val="28"/>
                <w:szCs w:val="28"/>
              </w:rPr>
              <w:t>352</w:t>
            </w:r>
          </w:p>
          <w:p w:rsidR="00094F2D" w:rsidRDefault="00094F2D" w:rsidP="00C1561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07A2" w:rsidRPr="00856928" w:rsidRDefault="00B107A2" w:rsidP="008901B9">
            <w:pPr>
              <w:spacing w:before="12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38" w:type="dxa"/>
          </w:tcPr>
          <w:p w:rsidR="00B107A2" w:rsidRPr="00856928" w:rsidRDefault="00B107A2" w:rsidP="00856928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107A2" w:rsidRPr="00856928" w:rsidTr="00B107A2">
        <w:trPr>
          <w:trHeight w:val="203"/>
        </w:trPr>
        <w:tc>
          <w:tcPr>
            <w:tcW w:w="9464" w:type="dxa"/>
          </w:tcPr>
          <w:p w:rsidR="00B107A2" w:rsidRPr="00856928" w:rsidRDefault="00B107A2" w:rsidP="00094F2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692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ПОРЯДОК</w:t>
            </w:r>
          </w:p>
          <w:p w:rsidR="00B107A2" w:rsidRPr="00856928" w:rsidRDefault="00B107A2" w:rsidP="00C1561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6928">
              <w:rPr>
                <w:rFonts w:ascii="Times New Roman" w:hAnsi="Times New Roman" w:cs="Times New Roman"/>
                <w:b/>
                <w:sz w:val="28"/>
                <w:szCs w:val="28"/>
              </w:rPr>
              <w:t>определения размера платы за оказание услуг,</w:t>
            </w:r>
            <w:r w:rsidR="00C156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56928">
              <w:rPr>
                <w:rFonts w:ascii="Times New Roman" w:hAnsi="Times New Roman" w:cs="Times New Roman"/>
                <w:b/>
                <w:sz w:val="28"/>
                <w:szCs w:val="28"/>
              </w:rPr>
              <w:t>которые являются необходимыми и обязательными д</w:t>
            </w:r>
            <w:r w:rsidR="00C156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ля предоставления муниципальных </w:t>
            </w:r>
            <w:r w:rsidRPr="008569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услуг </w:t>
            </w:r>
            <w:r w:rsidR="00C156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органами местного самоуправления </w:t>
            </w:r>
            <w:proofErr w:type="spellStart"/>
            <w:r w:rsidRPr="00856928">
              <w:rPr>
                <w:rFonts w:ascii="Times New Roman" w:hAnsi="Times New Roman" w:cs="Times New Roman"/>
                <w:b/>
                <w:sz w:val="28"/>
                <w:szCs w:val="28"/>
              </w:rPr>
              <w:t>Тулунского</w:t>
            </w:r>
            <w:proofErr w:type="spellEnd"/>
            <w:r w:rsidRPr="008569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муниципального района</w:t>
            </w:r>
            <w:r w:rsidR="00F53B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60795">
              <w:rPr>
                <w:rFonts w:ascii="Times New Roman" w:hAnsi="Times New Roman" w:cs="Times New Roman"/>
                <w:b/>
                <w:sz w:val="28"/>
                <w:szCs w:val="28"/>
              </w:rPr>
              <w:t>и предоставляются организациями, участвующими в предоставлении</w:t>
            </w:r>
            <w:r w:rsidR="00C156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60795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муниципальных услуг органами местного самоуправления</w:t>
            </w:r>
            <w:r w:rsidR="00C156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A60795">
              <w:rPr>
                <w:rFonts w:ascii="Times New Roman" w:hAnsi="Times New Roman" w:cs="Times New Roman"/>
                <w:b/>
                <w:sz w:val="28"/>
                <w:szCs w:val="28"/>
              </w:rPr>
              <w:t>Тулунского</w:t>
            </w:r>
            <w:proofErr w:type="spellEnd"/>
            <w:r w:rsidR="00A607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3638" w:type="dxa"/>
          </w:tcPr>
          <w:p w:rsidR="00B107A2" w:rsidRPr="00856928" w:rsidRDefault="00B107A2" w:rsidP="00094F2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B107A2" w:rsidRPr="00856928" w:rsidRDefault="00B107A2" w:rsidP="00C1561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1561C" w:rsidRDefault="00D41517" w:rsidP="00C1561C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B107A2" w:rsidRPr="00D00D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F6C24" w:rsidRPr="00D00D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9F6C24" w:rsidRPr="00D00D8B">
        <w:rPr>
          <w:rFonts w:ascii="Times New Roman" w:hAnsi="Times New Roman" w:cs="Times New Roman"/>
          <w:color w:val="000000" w:themeColor="text1"/>
          <w:sz w:val="28"/>
          <w:szCs w:val="28"/>
        </w:rPr>
        <w:t>Порядок определения размера платы за оказание услуг, которые являются необходимыми и обязательными для предоставления</w:t>
      </w:r>
      <w:r w:rsidR="00A607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муниципальных услуг</w:t>
      </w:r>
      <w:r w:rsidR="009F6C24" w:rsidRPr="00D00D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органами местного самоуправления</w:t>
      </w:r>
      <w:r w:rsidR="00094F2D" w:rsidRPr="00D00D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94F2D" w:rsidRPr="00D00D8B">
        <w:rPr>
          <w:rFonts w:ascii="Times New Roman" w:hAnsi="Times New Roman" w:cs="Times New Roman"/>
          <w:color w:val="000000" w:themeColor="text1"/>
          <w:sz w:val="28"/>
          <w:szCs w:val="28"/>
        </w:rPr>
        <w:t>Тулунского</w:t>
      </w:r>
      <w:proofErr w:type="spellEnd"/>
      <w:r w:rsidR="00094F2D" w:rsidRPr="00D00D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</w:t>
      </w:r>
      <w:r w:rsidR="007138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607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предоставляются организациями, участвующими в предоставлении муниципальных услуг </w:t>
      </w:r>
      <w:r w:rsidR="007138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органами местного самоуправления </w:t>
      </w:r>
      <w:proofErr w:type="spellStart"/>
      <w:r w:rsidR="0071389D">
        <w:rPr>
          <w:rFonts w:ascii="Times New Roman" w:hAnsi="Times New Roman" w:cs="Times New Roman"/>
          <w:color w:val="000000" w:themeColor="text1"/>
          <w:sz w:val="28"/>
          <w:szCs w:val="28"/>
        </w:rPr>
        <w:t>Тулунского</w:t>
      </w:r>
      <w:proofErr w:type="spellEnd"/>
      <w:r w:rsidR="007138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(далее</w:t>
      </w:r>
      <w:r w:rsidR="009F6C24" w:rsidRPr="00D00D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Порядок) разраб</w:t>
      </w:r>
      <w:r w:rsidR="006875C4">
        <w:rPr>
          <w:rFonts w:ascii="Times New Roman" w:hAnsi="Times New Roman" w:cs="Times New Roman"/>
          <w:color w:val="000000" w:themeColor="text1"/>
          <w:sz w:val="28"/>
          <w:szCs w:val="28"/>
        </w:rPr>
        <w:t>отан</w:t>
      </w:r>
      <w:r w:rsidR="009F6C24" w:rsidRPr="00D00D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</w:t>
      </w:r>
      <w:hyperlink r:id="rId11" w:history="1">
        <w:r w:rsidR="009F6C24" w:rsidRPr="00D00D8B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3 статьи 9</w:t>
        </w:r>
      </w:hyperlink>
      <w:r w:rsidR="009F6C24" w:rsidRPr="00D00D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27.07.2010</w:t>
      </w:r>
      <w:r w:rsidR="00C156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№</w:t>
      </w:r>
      <w:r w:rsidR="009F6C24" w:rsidRPr="00D00D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210-ФЗ </w:t>
      </w:r>
      <w:r w:rsidR="00C1561C">
        <w:rPr>
          <w:rFonts w:ascii="Times New Roman" w:hAnsi="Times New Roman" w:cs="Times New Roman"/>
          <w:color w:val="000000" w:themeColor="text1"/>
          <w:sz w:val="28"/>
          <w:szCs w:val="28"/>
        </w:rPr>
        <w:t>«О</w:t>
      </w:r>
      <w:r w:rsidR="009F6C24" w:rsidRPr="00D00D8B">
        <w:rPr>
          <w:rFonts w:ascii="Times New Roman" w:hAnsi="Times New Roman" w:cs="Times New Roman"/>
          <w:color w:val="000000" w:themeColor="text1"/>
          <w:sz w:val="28"/>
          <w:szCs w:val="28"/>
        </w:rPr>
        <w:t>б организации предоставления государственных и муниципальных услуг</w:t>
      </w:r>
      <w:r w:rsidR="00C1561C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9F6C24" w:rsidRPr="00D00D8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B107A2" w:rsidRPr="00D00D8B" w:rsidRDefault="00856928" w:rsidP="00C1561C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0D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proofErr w:type="gramStart"/>
      <w:r w:rsidR="00B107A2" w:rsidRPr="00D00D8B">
        <w:rPr>
          <w:rFonts w:ascii="Times New Roman" w:hAnsi="Times New Roman" w:cs="Times New Roman"/>
          <w:color w:val="000000" w:themeColor="text1"/>
          <w:sz w:val="28"/>
          <w:szCs w:val="28"/>
        </w:rPr>
        <w:t>Настоящий Порядок разраб</w:t>
      </w:r>
      <w:r w:rsidR="006875C4">
        <w:rPr>
          <w:rFonts w:ascii="Times New Roman" w:hAnsi="Times New Roman" w:cs="Times New Roman"/>
          <w:color w:val="000000" w:themeColor="text1"/>
          <w:sz w:val="28"/>
          <w:szCs w:val="28"/>
        </w:rPr>
        <w:t>отан</w:t>
      </w:r>
      <w:r w:rsidR="00B107A2" w:rsidRPr="00D00D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целях установления экономически обоснованных размеров платы за оказание услуг, которые являются необходимыми и обязательными для предоставления </w:t>
      </w:r>
      <w:r w:rsidR="007138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органами местного самоуправления </w:t>
      </w:r>
      <w:r w:rsidR="0071389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proofErr w:type="spellStart"/>
      <w:r w:rsidR="0071389D">
        <w:rPr>
          <w:rFonts w:ascii="Times New Roman" w:hAnsi="Times New Roman" w:cs="Times New Roman"/>
          <w:color w:val="000000" w:themeColor="text1"/>
          <w:sz w:val="28"/>
          <w:szCs w:val="28"/>
        </w:rPr>
        <w:t>Тулунского</w:t>
      </w:r>
      <w:proofErr w:type="spellEnd"/>
      <w:r w:rsidR="007138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м</w:t>
      </w:r>
      <w:r w:rsidR="008D33EC">
        <w:rPr>
          <w:rFonts w:ascii="Times New Roman" w:hAnsi="Times New Roman" w:cs="Times New Roman"/>
          <w:color w:val="000000" w:themeColor="text1"/>
          <w:sz w:val="28"/>
          <w:szCs w:val="28"/>
        </w:rPr>
        <w:t>униципальных услуг</w:t>
      </w:r>
      <w:r w:rsidR="00B107A2" w:rsidRPr="00D00D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0542BB" w:rsidRPr="00D00D8B">
        <w:rPr>
          <w:rFonts w:ascii="Times New Roman" w:hAnsi="Times New Roman" w:cs="Times New Roman"/>
          <w:color w:val="000000" w:themeColor="text1"/>
          <w:sz w:val="28"/>
          <w:szCs w:val="28"/>
        </w:rPr>
        <w:t>сокращения расходов граждан и организаций, связанных с получением муниципальных услуг, утверждения (формирования) единого подхода (правил) определения размера платы за их оказание, а также в целях защиты интересов потребителей от необоснованного изменения цен</w:t>
      </w:r>
      <w:proofErr w:type="gramEnd"/>
      <w:r w:rsidR="000542BB" w:rsidRPr="00D00D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оснований для их пересмотра.</w:t>
      </w:r>
    </w:p>
    <w:p w:rsidR="00B107A2" w:rsidRPr="00D00D8B" w:rsidRDefault="00767A0F" w:rsidP="00C1561C">
      <w:pPr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0D8B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B107A2" w:rsidRPr="00D00D8B">
        <w:rPr>
          <w:rFonts w:ascii="Times New Roman" w:hAnsi="Times New Roman" w:cs="Times New Roman"/>
          <w:color w:val="000000" w:themeColor="text1"/>
          <w:sz w:val="28"/>
          <w:szCs w:val="28"/>
        </w:rPr>
        <w:t>. Настоящий Порядок используется для решения следующих задач:</w:t>
      </w:r>
    </w:p>
    <w:p w:rsidR="00B107A2" w:rsidRPr="00D00D8B" w:rsidRDefault="00907B8B" w:rsidP="00C156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а)</w:t>
      </w:r>
      <w:r w:rsidR="00B107A2" w:rsidRPr="00D00D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обеспечения единой системы оценки экономических и финансовых характеристик необходимых и обязательных услуг;</w:t>
      </w:r>
    </w:p>
    <w:p w:rsidR="00B107A2" w:rsidRPr="00D00D8B" w:rsidRDefault="00907B8B" w:rsidP="00C156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б)</w:t>
      </w:r>
      <w:r w:rsidR="00B107A2" w:rsidRPr="00D00D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разработки методик расчета размера платы за оказание необходимых и обязательных услуг.</w:t>
      </w:r>
    </w:p>
    <w:p w:rsidR="00767A0F" w:rsidRPr="00D00D8B" w:rsidRDefault="00767A0F" w:rsidP="00C156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0D8B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B107A2" w:rsidRPr="00D00D8B">
        <w:rPr>
          <w:rFonts w:ascii="Times New Roman" w:hAnsi="Times New Roman" w:cs="Times New Roman"/>
          <w:color w:val="000000" w:themeColor="text1"/>
          <w:sz w:val="28"/>
          <w:szCs w:val="28"/>
        </w:rPr>
        <w:t>. Настоящий Порядок распространяется на</w:t>
      </w:r>
      <w:r w:rsidR="00A720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услуги, которые являются </w:t>
      </w:r>
      <w:r w:rsidR="00B107A2" w:rsidRPr="00D00D8B">
        <w:rPr>
          <w:rFonts w:ascii="Times New Roman" w:hAnsi="Times New Roman" w:cs="Times New Roman"/>
          <w:color w:val="000000" w:themeColor="text1"/>
          <w:sz w:val="28"/>
          <w:szCs w:val="28"/>
        </w:rPr>
        <w:t>необходим</w:t>
      </w:r>
      <w:r w:rsidR="00A720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ыми и </w:t>
      </w:r>
      <w:r w:rsidR="00B107A2" w:rsidRPr="00D00D8B">
        <w:rPr>
          <w:rFonts w:ascii="Times New Roman" w:hAnsi="Times New Roman" w:cs="Times New Roman"/>
          <w:color w:val="000000" w:themeColor="text1"/>
          <w:sz w:val="28"/>
          <w:szCs w:val="28"/>
        </w:rPr>
        <w:t>обязательны</w:t>
      </w:r>
      <w:r w:rsidR="00A720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 для предоставления муниципальных услуг органами местного самоуправления </w:t>
      </w:r>
      <w:proofErr w:type="spellStart"/>
      <w:r w:rsidR="00A720C2">
        <w:rPr>
          <w:rFonts w:ascii="Times New Roman" w:hAnsi="Times New Roman" w:cs="Times New Roman"/>
          <w:color w:val="000000" w:themeColor="text1"/>
          <w:sz w:val="28"/>
          <w:szCs w:val="28"/>
        </w:rPr>
        <w:t>Тулунск</w:t>
      </w:r>
      <w:r w:rsidR="008D33EC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proofErr w:type="spellEnd"/>
      <w:r w:rsidR="008D33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</w:t>
      </w:r>
      <w:r w:rsidR="00B107A2" w:rsidRPr="00D00D8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A720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предоставляемые </w:t>
      </w:r>
      <w:r w:rsidR="00C87D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организациями, участвующими в предоставлении </w:t>
      </w:r>
      <w:r w:rsidR="008D33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муниципальных услуг органами местного самоуправления </w:t>
      </w:r>
      <w:proofErr w:type="spellStart"/>
      <w:r w:rsidR="008D33EC">
        <w:rPr>
          <w:rFonts w:ascii="Times New Roman" w:hAnsi="Times New Roman" w:cs="Times New Roman"/>
          <w:color w:val="000000" w:themeColor="text1"/>
          <w:sz w:val="28"/>
          <w:szCs w:val="28"/>
        </w:rPr>
        <w:t>Тулунского</w:t>
      </w:r>
      <w:proofErr w:type="spellEnd"/>
      <w:r w:rsidR="008D33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(далее – орган</w:t>
      </w:r>
      <w:r w:rsidR="00A7171B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8D33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местного самоуправления).</w:t>
      </w:r>
    </w:p>
    <w:p w:rsidR="00B107A2" w:rsidRPr="00D00D8B" w:rsidRDefault="008D33EC" w:rsidP="00C156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 w:rsidR="00C14F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рган</w:t>
      </w:r>
      <w:r w:rsidR="00A7171B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местного самоуправления </w:t>
      </w:r>
      <w:r w:rsidR="00E67C42">
        <w:rPr>
          <w:rFonts w:ascii="Times New Roman" w:hAnsi="Times New Roman" w:cs="Times New Roman"/>
          <w:color w:val="000000" w:themeColor="text1"/>
          <w:sz w:val="28"/>
          <w:szCs w:val="28"/>
        </w:rPr>
        <w:t>разрабатыва</w:t>
      </w:r>
      <w:r w:rsidR="00A7171B">
        <w:rPr>
          <w:rFonts w:ascii="Times New Roman" w:hAnsi="Times New Roman" w:cs="Times New Roman"/>
          <w:color w:val="000000" w:themeColor="text1"/>
          <w:sz w:val="28"/>
          <w:szCs w:val="28"/>
        </w:rPr>
        <w:t>ют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методик</w:t>
      </w:r>
      <w:r w:rsidR="00A7171B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определения размера платы </w:t>
      </w:r>
      <w:r w:rsidR="00B107A2" w:rsidRPr="00D00D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оказание услуг, которые являются </w:t>
      </w:r>
      <w:r w:rsidR="00B107A2" w:rsidRPr="00D00D8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необходимыми и обязательными для предоставления муниципальных услуг</w:t>
      </w:r>
      <w:r w:rsidR="009D124F" w:rsidRPr="00D00D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14F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органами местного самоуправления (далее – необходимые </w:t>
      </w:r>
      <w:r w:rsidR="00A7171B">
        <w:rPr>
          <w:rFonts w:ascii="Times New Roman" w:hAnsi="Times New Roman" w:cs="Times New Roman"/>
          <w:color w:val="000000" w:themeColor="text1"/>
          <w:sz w:val="28"/>
          <w:szCs w:val="28"/>
        </w:rPr>
        <w:t>и обязательные услуги) и</w:t>
      </w:r>
      <w:r w:rsidR="00C14F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предоставляемых организациями, подведомственными указанн</w:t>
      </w:r>
      <w:r w:rsidR="00A7171B">
        <w:rPr>
          <w:rFonts w:ascii="Times New Roman" w:hAnsi="Times New Roman" w:cs="Times New Roman"/>
          <w:color w:val="000000" w:themeColor="text1"/>
          <w:sz w:val="28"/>
          <w:szCs w:val="28"/>
        </w:rPr>
        <w:t>ым</w:t>
      </w:r>
      <w:r w:rsidR="00C14F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</w:t>
      </w:r>
      <w:r w:rsidR="00A7171B">
        <w:rPr>
          <w:rFonts w:ascii="Times New Roman" w:hAnsi="Times New Roman" w:cs="Times New Roman"/>
          <w:color w:val="000000" w:themeColor="text1"/>
          <w:sz w:val="28"/>
          <w:szCs w:val="28"/>
        </w:rPr>
        <w:t>ам</w:t>
      </w:r>
      <w:r w:rsidR="00C14F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местного самоуправления</w:t>
      </w:r>
      <w:r w:rsidR="00B107A2" w:rsidRPr="00D00D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</w:t>
      </w:r>
      <w:r w:rsidR="00C14F31">
        <w:rPr>
          <w:rFonts w:ascii="Times New Roman" w:hAnsi="Times New Roman" w:cs="Times New Roman"/>
          <w:color w:val="000000" w:themeColor="text1"/>
          <w:sz w:val="28"/>
          <w:szCs w:val="28"/>
        </w:rPr>
        <w:t>- методика</w:t>
      </w:r>
      <w:r w:rsidR="007613EF" w:rsidRPr="00D00D8B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B107A2" w:rsidRPr="00D00D8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542BB" w:rsidRPr="00D00D8B" w:rsidRDefault="00C14F31" w:rsidP="00C1561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0542BB" w:rsidRPr="00D00D8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767A0F" w:rsidRPr="00D00D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542BB" w:rsidRPr="00D00D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Методика должна </w:t>
      </w:r>
      <w:r w:rsidR="00943382">
        <w:rPr>
          <w:rFonts w:ascii="Times New Roman" w:hAnsi="Times New Roman" w:cs="Times New Roman"/>
          <w:color w:val="000000" w:themeColor="text1"/>
          <w:sz w:val="28"/>
          <w:szCs w:val="28"/>
        </w:rPr>
        <w:t>содержать</w:t>
      </w:r>
      <w:r w:rsidR="000542BB" w:rsidRPr="00D00D8B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C14F31" w:rsidRDefault="00C14F31" w:rsidP="00C14F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а)</w:t>
      </w:r>
      <w:r w:rsidR="00767A0F" w:rsidRPr="00D00D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43382">
        <w:rPr>
          <w:rFonts w:ascii="Times New Roman" w:hAnsi="Times New Roman" w:cs="Times New Roman"/>
          <w:color w:val="000000" w:themeColor="text1"/>
          <w:sz w:val="28"/>
          <w:szCs w:val="28"/>
        </w:rPr>
        <w:t>обоснование</w:t>
      </w:r>
      <w:r w:rsidR="000542BB" w:rsidRPr="00D00D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затрат, </w:t>
      </w:r>
      <w:r w:rsidR="00943382">
        <w:rPr>
          <w:rFonts w:ascii="Times New Roman" w:hAnsi="Times New Roman" w:cs="Times New Roman"/>
          <w:color w:val="000000" w:themeColor="text1"/>
          <w:sz w:val="28"/>
          <w:szCs w:val="28"/>
        </w:rPr>
        <w:t>на оказание необходимых и обязательных услуг;</w:t>
      </w:r>
    </w:p>
    <w:p w:rsidR="00C14F31" w:rsidRDefault="00C14F31" w:rsidP="00C14F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б)</w:t>
      </w:r>
      <w:r w:rsidR="00767A0F" w:rsidRPr="00D00D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43382">
        <w:rPr>
          <w:rFonts w:ascii="Times New Roman" w:hAnsi="Times New Roman" w:cs="Times New Roman"/>
          <w:color w:val="000000" w:themeColor="text1"/>
          <w:sz w:val="28"/>
          <w:szCs w:val="28"/>
        </w:rPr>
        <w:t>пример расчёта платы за оказание необходимых и обязательных услуг на основании методики;</w:t>
      </w:r>
    </w:p>
    <w:p w:rsidR="00C14F31" w:rsidRDefault="00C14F31" w:rsidP="00C14F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943382">
        <w:rPr>
          <w:rFonts w:ascii="Times New Roman" w:hAnsi="Times New Roman" w:cs="Times New Roman"/>
          <w:color w:val="000000" w:themeColor="text1"/>
          <w:sz w:val="28"/>
          <w:szCs w:val="28"/>
        </w:rPr>
        <w:t>порядок пересмотра размера платы за оказание необходимых и обязательных услуг</w:t>
      </w:r>
      <w:r w:rsidR="009313E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4042C" w:rsidRDefault="00C14F31" w:rsidP="0024042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6.</w:t>
      </w:r>
      <w:r w:rsidR="00761F57" w:rsidRPr="00761F57">
        <w:rPr>
          <w:rFonts w:ascii="Times New Roman" w:hAnsi="Times New Roman" w:cs="Times New Roman"/>
          <w:sz w:val="28"/>
          <w:szCs w:val="28"/>
        </w:rPr>
        <w:t xml:space="preserve"> Предельный размер платы за оказание необходимых и обязательных услуг устанавливается </w:t>
      </w:r>
      <w:r>
        <w:rPr>
          <w:rFonts w:ascii="Times New Roman" w:hAnsi="Times New Roman" w:cs="Times New Roman"/>
          <w:sz w:val="28"/>
          <w:szCs w:val="28"/>
        </w:rPr>
        <w:t xml:space="preserve">органами местного самоуправления </w:t>
      </w:r>
      <w:r w:rsidR="00761F57" w:rsidRPr="00761F5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24042C">
        <w:rPr>
          <w:rFonts w:ascii="Times New Roman" w:hAnsi="Times New Roman" w:cs="Times New Roman"/>
          <w:sz w:val="28"/>
          <w:szCs w:val="28"/>
        </w:rPr>
        <w:t xml:space="preserve">действующим </w:t>
      </w:r>
      <w:r w:rsidR="00761F57" w:rsidRPr="00761F57">
        <w:rPr>
          <w:rFonts w:ascii="Times New Roman" w:hAnsi="Times New Roman" w:cs="Times New Roman"/>
          <w:sz w:val="28"/>
          <w:szCs w:val="28"/>
        </w:rPr>
        <w:t>законодательством и разработанной методикой.</w:t>
      </w:r>
    </w:p>
    <w:p w:rsidR="0024042C" w:rsidRDefault="0024042C" w:rsidP="0024042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761F57" w:rsidRPr="00761F57">
        <w:rPr>
          <w:rFonts w:ascii="Times New Roman" w:hAnsi="Times New Roman" w:cs="Times New Roman"/>
          <w:sz w:val="28"/>
          <w:szCs w:val="28"/>
        </w:rPr>
        <w:t xml:space="preserve">Размер платы за оказание необходимых и обязательных услуг должен целиком покрывать издержки </w:t>
      </w:r>
      <w:r w:rsidR="00761F57" w:rsidRPr="0024042C">
        <w:rPr>
          <w:rFonts w:ascii="Times New Roman" w:hAnsi="Times New Roman" w:cs="Times New Roman"/>
          <w:sz w:val="28"/>
          <w:szCs w:val="28"/>
        </w:rPr>
        <w:t>организаций на их</w:t>
      </w:r>
      <w:r w:rsidR="00761F57" w:rsidRPr="00761F57">
        <w:rPr>
          <w:rFonts w:ascii="Times New Roman" w:hAnsi="Times New Roman" w:cs="Times New Roman"/>
          <w:sz w:val="28"/>
          <w:szCs w:val="28"/>
        </w:rPr>
        <w:t xml:space="preserve"> оказание и не может превышать экономически обоснованных расходов на их оказание.</w:t>
      </w:r>
    </w:p>
    <w:p w:rsidR="0024042C" w:rsidRDefault="0024042C" w:rsidP="0024042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761F57" w:rsidRPr="00761F57">
        <w:rPr>
          <w:rFonts w:ascii="Times New Roman" w:hAnsi="Times New Roman" w:cs="Times New Roman"/>
          <w:sz w:val="28"/>
          <w:szCs w:val="28"/>
        </w:rPr>
        <w:t>Размер платы за оказание необходимых и обязательных услуг, полномочия</w:t>
      </w:r>
      <w:r w:rsidR="0027055E">
        <w:rPr>
          <w:rFonts w:ascii="Times New Roman" w:hAnsi="Times New Roman" w:cs="Times New Roman"/>
          <w:sz w:val="28"/>
          <w:szCs w:val="28"/>
        </w:rPr>
        <w:t xml:space="preserve"> </w:t>
      </w:r>
      <w:r w:rsidR="00761F57" w:rsidRPr="00761F57">
        <w:rPr>
          <w:rFonts w:ascii="Times New Roman" w:hAnsi="Times New Roman" w:cs="Times New Roman"/>
          <w:sz w:val="28"/>
          <w:szCs w:val="28"/>
        </w:rPr>
        <w:t xml:space="preserve">по которым переданы </w:t>
      </w:r>
      <w:r w:rsidR="00037DD9">
        <w:rPr>
          <w:rFonts w:ascii="Times New Roman" w:hAnsi="Times New Roman" w:cs="Times New Roman"/>
          <w:sz w:val="28"/>
          <w:szCs w:val="28"/>
        </w:rPr>
        <w:t>законами Иркутской области,</w:t>
      </w:r>
      <w:r w:rsidR="00761F57" w:rsidRPr="00761F57">
        <w:rPr>
          <w:rFonts w:ascii="Times New Roman" w:hAnsi="Times New Roman" w:cs="Times New Roman"/>
          <w:sz w:val="28"/>
          <w:szCs w:val="28"/>
        </w:rPr>
        <w:t xml:space="preserve"> устанавливается в соответствии с нормативным</w:t>
      </w:r>
      <w:r w:rsidR="00037DD9">
        <w:rPr>
          <w:rFonts w:ascii="Times New Roman" w:hAnsi="Times New Roman" w:cs="Times New Roman"/>
          <w:sz w:val="28"/>
          <w:szCs w:val="28"/>
        </w:rPr>
        <w:t>и</w:t>
      </w:r>
      <w:r w:rsidR="00761F57" w:rsidRPr="00761F57">
        <w:rPr>
          <w:rFonts w:ascii="Times New Roman" w:hAnsi="Times New Roman" w:cs="Times New Roman"/>
          <w:sz w:val="28"/>
          <w:szCs w:val="28"/>
        </w:rPr>
        <w:t xml:space="preserve"> правовым</w:t>
      </w:r>
      <w:r w:rsidR="00037DD9">
        <w:rPr>
          <w:rFonts w:ascii="Times New Roman" w:hAnsi="Times New Roman" w:cs="Times New Roman"/>
          <w:sz w:val="28"/>
          <w:szCs w:val="28"/>
        </w:rPr>
        <w:t>и</w:t>
      </w:r>
      <w:r w:rsidR="00761F57" w:rsidRPr="00761F57">
        <w:rPr>
          <w:rFonts w:ascii="Times New Roman" w:hAnsi="Times New Roman" w:cs="Times New Roman"/>
          <w:sz w:val="28"/>
          <w:szCs w:val="28"/>
        </w:rPr>
        <w:t xml:space="preserve"> акт</w:t>
      </w:r>
      <w:r w:rsidR="00037DD9">
        <w:rPr>
          <w:rFonts w:ascii="Times New Roman" w:hAnsi="Times New Roman" w:cs="Times New Roman"/>
          <w:sz w:val="28"/>
          <w:szCs w:val="28"/>
        </w:rPr>
        <w:t>а</w:t>
      </w:r>
      <w:r w:rsidR="00761F57" w:rsidRPr="00761F57">
        <w:rPr>
          <w:rFonts w:ascii="Times New Roman" w:hAnsi="Times New Roman" w:cs="Times New Roman"/>
          <w:sz w:val="28"/>
          <w:szCs w:val="28"/>
        </w:rPr>
        <w:t>м</w:t>
      </w:r>
      <w:r w:rsidR="00037DD9">
        <w:rPr>
          <w:rFonts w:ascii="Times New Roman" w:hAnsi="Times New Roman" w:cs="Times New Roman"/>
          <w:sz w:val="28"/>
          <w:szCs w:val="28"/>
        </w:rPr>
        <w:t xml:space="preserve">и </w:t>
      </w:r>
      <w:r w:rsidR="0027055E">
        <w:rPr>
          <w:rFonts w:ascii="Times New Roman" w:hAnsi="Times New Roman" w:cs="Times New Roman"/>
          <w:sz w:val="28"/>
          <w:szCs w:val="28"/>
        </w:rPr>
        <w:t>субъекта</w:t>
      </w:r>
      <w:r w:rsidR="00E67C42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761F57" w:rsidRPr="00761F57">
        <w:rPr>
          <w:rFonts w:ascii="Times New Roman" w:hAnsi="Times New Roman" w:cs="Times New Roman"/>
          <w:sz w:val="28"/>
          <w:szCs w:val="28"/>
        </w:rPr>
        <w:t>.</w:t>
      </w:r>
      <w:bookmarkStart w:id="0" w:name="Par163"/>
      <w:bookmarkEnd w:id="0"/>
    </w:p>
    <w:p w:rsidR="000D1C1C" w:rsidRDefault="0024042C" w:rsidP="000D1C1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27055E">
        <w:rPr>
          <w:rFonts w:ascii="Times New Roman" w:hAnsi="Times New Roman" w:cs="Times New Roman"/>
          <w:sz w:val="28"/>
          <w:szCs w:val="28"/>
        </w:rPr>
        <w:t>Орган</w:t>
      </w:r>
      <w:r w:rsidR="00A7171B">
        <w:rPr>
          <w:rFonts w:ascii="Times New Roman" w:hAnsi="Times New Roman" w:cs="Times New Roman"/>
          <w:sz w:val="28"/>
          <w:szCs w:val="28"/>
        </w:rPr>
        <w:t>ы</w:t>
      </w:r>
      <w:r w:rsidR="0027055E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="00761F57" w:rsidRPr="00761F57">
        <w:rPr>
          <w:rFonts w:ascii="Times New Roman" w:hAnsi="Times New Roman" w:cs="Times New Roman"/>
          <w:sz w:val="28"/>
          <w:szCs w:val="28"/>
        </w:rPr>
        <w:t xml:space="preserve"> </w:t>
      </w:r>
      <w:r w:rsidR="00E67F2C">
        <w:rPr>
          <w:rFonts w:ascii="Times New Roman" w:hAnsi="Times New Roman" w:cs="Times New Roman"/>
          <w:sz w:val="28"/>
          <w:szCs w:val="28"/>
        </w:rPr>
        <w:t>готовят</w:t>
      </w:r>
      <w:r w:rsidR="00203D42">
        <w:rPr>
          <w:rFonts w:ascii="Times New Roman" w:hAnsi="Times New Roman" w:cs="Times New Roman"/>
          <w:sz w:val="28"/>
          <w:szCs w:val="28"/>
        </w:rPr>
        <w:t xml:space="preserve"> </w:t>
      </w:r>
      <w:r w:rsidR="00761F57" w:rsidRPr="00761F57">
        <w:rPr>
          <w:rFonts w:ascii="Times New Roman" w:hAnsi="Times New Roman" w:cs="Times New Roman"/>
          <w:sz w:val="28"/>
          <w:szCs w:val="28"/>
        </w:rPr>
        <w:t>проект</w:t>
      </w:r>
      <w:r w:rsidR="00A7171B">
        <w:rPr>
          <w:rFonts w:ascii="Times New Roman" w:hAnsi="Times New Roman" w:cs="Times New Roman"/>
          <w:sz w:val="28"/>
          <w:szCs w:val="28"/>
        </w:rPr>
        <w:t xml:space="preserve">ы муниципальных </w:t>
      </w:r>
      <w:r w:rsidR="00E67C42">
        <w:rPr>
          <w:rFonts w:ascii="Times New Roman" w:hAnsi="Times New Roman" w:cs="Times New Roman"/>
          <w:sz w:val="28"/>
          <w:szCs w:val="28"/>
        </w:rPr>
        <w:t>правов</w:t>
      </w:r>
      <w:r w:rsidR="00A7171B">
        <w:rPr>
          <w:rFonts w:ascii="Times New Roman" w:hAnsi="Times New Roman" w:cs="Times New Roman"/>
          <w:sz w:val="28"/>
          <w:szCs w:val="28"/>
        </w:rPr>
        <w:t>ых</w:t>
      </w:r>
      <w:r w:rsidR="00E67C42">
        <w:rPr>
          <w:rFonts w:ascii="Times New Roman" w:hAnsi="Times New Roman" w:cs="Times New Roman"/>
          <w:sz w:val="28"/>
          <w:szCs w:val="28"/>
        </w:rPr>
        <w:t xml:space="preserve"> акт</w:t>
      </w:r>
      <w:r w:rsidR="00A7171B">
        <w:rPr>
          <w:rFonts w:ascii="Times New Roman" w:hAnsi="Times New Roman" w:cs="Times New Roman"/>
          <w:sz w:val="28"/>
          <w:szCs w:val="28"/>
        </w:rPr>
        <w:t>ов</w:t>
      </w:r>
      <w:r w:rsidR="00761F57" w:rsidRPr="00761F57">
        <w:rPr>
          <w:rFonts w:ascii="Times New Roman" w:hAnsi="Times New Roman" w:cs="Times New Roman"/>
          <w:sz w:val="28"/>
          <w:szCs w:val="28"/>
        </w:rPr>
        <w:t xml:space="preserve"> </w:t>
      </w:r>
      <w:r w:rsidR="00A7171B">
        <w:rPr>
          <w:rFonts w:ascii="Times New Roman" w:hAnsi="Times New Roman" w:cs="Times New Roman"/>
          <w:sz w:val="28"/>
          <w:szCs w:val="28"/>
        </w:rPr>
        <w:t xml:space="preserve">об </w:t>
      </w:r>
      <w:r w:rsidR="00761F57" w:rsidRPr="00761F57">
        <w:rPr>
          <w:rFonts w:ascii="Times New Roman" w:hAnsi="Times New Roman" w:cs="Times New Roman"/>
          <w:sz w:val="28"/>
          <w:szCs w:val="28"/>
        </w:rPr>
        <w:t>утверждении методик, а также предельн</w:t>
      </w:r>
      <w:r w:rsidR="00A7171B">
        <w:rPr>
          <w:rFonts w:ascii="Times New Roman" w:hAnsi="Times New Roman" w:cs="Times New Roman"/>
          <w:sz w:val="28"/>
          <w:szCs w:val="28"/>
        </w:rPr>
        <w:t>ых</w:t>
      </w:r>
      <w:r w:rsidR="00761F57" w:rsidRPr="00761F57">
        <w:rPr>
          <w:rFonts w:ascii="Times New Roman" w:hAnsi="Times New Roman" w:cs="Times New Roman"/>
          <w:sz w:val="28"/>
          <w:szCs w:val="28"/>
        </w:rPr>
        <w:t xml:space="preserve"> размер</w:t>
      </w:r>
      <w:r w:rsidR="00A7171B">
        <w:rPr>
          <w:rFonts w:ascii="Times New Roman" w:hAnsi="Times New Roman" w:cs="Times New Roman"/>
          <w:sz w:val="28"/>
          <w:szCs w:val="28"/>
        </w:rPr>
        <w:t>ов</w:t>
      </w:r>
      <w:r w:rsidR="00761F57" w:rsidRPr="00761F57">
        <w:rPr>
          <w:rFonts w:ascii="Times New Roman" w:hAnsi="Times New Roman" w:cs="Times New Roman"/>
          <w:sz w:val="28"/>
          <w:szCs w:val="28"/>
        </w:rPr>
        <w:t xml:space="preserve"> платы за необходимые и обязательные услуги, и обеспечива</w:t>
      </w:r>
      <w:r w:rsidR="00BF3814">
        <w:rPr>
          <w:rFonts w:ascii="Times New Roman" w:hAnsi="Times New Roman" w:cs="Times New Roman"/>
          <w:sz w:val="28"/>
          <w:szCs w:val="28"/>
        </w:rPr>
        <w:t>ю</w:t>
      </w:r>
      <w:r w:rsidR="00761F57" w:rsidRPr="00761F57">
        <w:rPr>
          <w:rFonts w:ascii="Times New Roman" w:hAnsi="Times New Roman" w:cs="Times New Roman"/>
          <w:sz w:val="28"/>
          <w:szCs w:val="28"/>
        </w:rPr>
        <w:t>т соответствие указанн</w:t>
      </w:r>
      <w:r w:rsidR="00A7171B">
        <w:rPr>
          <w:rFonts w:ascii="Times New Roman" w:hAnsi="Times New Roman" w:cs="Times New Roman"/>
          <w:sz w:val="28"/>
          <w:szCs w:val="28"/>
        </w:rPr>
        <w:t>ых</w:t>
      </w:r>
      <w:r w:rsidR="00761F57" w:rsidRPr="00761F57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A7171B">
        <w:rPr>
          <w:rFonts w:ascii="Times New Roman" w:hAnsi="Times New Roman" w:cs="Times New Roman"/>
          <w:sz w:val="28"/>
          <w:szCs w:val="28"/>
        </w:rPr>
        <w:t>ов</w:t>
      </w:r>
      <w:r w:rsidR="00761F57" w:rsidRPr="00761F57">
        <w:rPr>
          <w:rFonts w:ascii="Times New Roman" w:hAnsi="Times New Roman" w:cs="Times New Roman"/>
          <w:sz w:val="28"/>
          <w:szCs w:val="28"/>
        </w:rPr>
        <w:t xml:space="preserve"> </w:t>
      </w:r>
      <w:r w:rsidR="00A7171B">
        <w:rPr>
          <w:rFonts w:ascii="Times New Roman" w:hAnsi="Times New Roman" w:cs="Times New Roman"/>
          <w:sz w:val="28"/>
          <w:szCs w:val="28"/>
        </w:rPr>
        <w:t xml:space="preserve">действующему </w:t>
      </w:r>
      <w:r w:rsidR="00761F57" w:rsidRPr="00761F57">
        <w:rPr>
          <w:rFonts w:ascii="Times New Roman" w:hAnsi="Times New Roman" w:cs="Times New Roman"/>
          <w:sz w:val="28"/>
          <w:szCs w:val="28"/>
        </w:rPr>
        <w:t>законодательству.</w:t>
      </w:r>
    </w:p>
    <w:p w:rsidR="00E67F2C" w:rsidRDefault="00E67F2C" w:rsidP="000D1C1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6D55A5">
        <w:rPr>
          <w:rFonts w:ascii="Times New Roman" w:hAnsi="Times New Roman" w:cs="Times New Roman"/>
          <w:sz w:val="28"/>
          <w:szCs w:val="28"/>
        </w:rPr>
        <w:t xml:space="preserve"> Проекты муниципальных правовых актов, указанные в пункте 9 Порядка, подлежат публичному</w:t>
      </w:r>
      <w:r w:rsidR="00A31FE5">
        <w:rPr>
          <w:rFonts w:ascii="Times New Roman" w:hAnsi="Times New Roman" w:cs="Times New Roman"/>
          <w:sz w:val="28"/>
          <w:szCs w:val="28"/>
        </w:rPr>
        <w:t xml:space="preserve"> обсуждению путем их размещения на официальных сайтах органов местного самоуправления в информационно-телекоммуникационной сети «Интернет».</w:t>
      </w:r>
    </w:p>
    <w:p w:rsidR="00761F57" w:rsidRPr="00761F57" w:rsidRDefault="003339BB" w:rsidP="00C156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67F2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9A6C5F">
        <w:rPr>
          <w:rFonts w:ascii="Times New Roman" w:hAnsi="Times New Roman" w:cs="Times New Roman"/>
          <w:sz w:val="28"/>
          <w:szCs w:val="28"/>
        </w:rPr>
        <w:t xml:space="preserve"> </w:t>
      </w:r>
      <w:r w:rsidR="00761F57" w:rsidRPr="00761F57">
        <w:rPr>
          <w:rFonts w:ascii="Times New Roman" w:hAnsi="Times New Roman" w:cs="Times New Roman"/>
          <w:sz w:val="28"/>
          <w:szCs w:val="28"/>
        </w:rPr>
        <w:t xml:space="preserve">Методика, а также предельные размеры платы за необходимые и обязательные услуги утверждаются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муниципальными правовыми актами </w:t>
      </w:r>
      <w:r w:rsidR="00E67F2C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proofErr w:type="spellStart"/>
      <w:r w:rsidR="00E67F2C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улунского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761F57" w:rsidRPr="00761F57">
        <w:rPr>
          <w:rFonts w:ascii="Times New Roman" w:hAnsi="Times New Roman" w:cs="Times New Roman"/>
          <w:sz w:val="28"/>
          <w:szCs w:val="28"/>
        </w:rPr>
        <w:t>с учетом результатов публичных обсуждений.</w:t>
      </w:r>
    </w:p>
    <w:p w:rsidR="00761F57" w:rsidRPr="00761F57" w:rsidRDefault="00E67F2C" w:rsidP="00C156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3339BB">
        <w:rPr>
          <w:rFonts w:ascii="Times New Roman" w:hAnsi="Times New Roman" w:cs="Times New Roman"/>
          <w:sz w:val="28"/>
          <w:szCs w:val="28"/>
        </w:rPr>
        <w:t xml:space="preserve">. </w:t>
      </w:r>
      <w:r w:rsidR="00761F57" w:rsidRPr="00761F57">
        <w:rPr>
          <w:rFonts w:ascii="Times New Roman" w:hAnsi="Times New Roman" w:cs="Times New Roman"/>
          <w:sz w:val="28"/>
          <w:szCs w:val="28"/>
        </w:rPr>
        <w:t>Пересмотр размера платы за оказание необходим</w:t>
      </w:r>
      <w:r w:rsidR="00A31FE5">
        <w:rPr>
          <w:rFonts w:ascii="Times New Roman" w:hAnsi="Times New Roman" w:cs="Times New Roman"/>
          <w:sz w:val="28"/>
          <w:szCs w:val="28"/>
        </w:rPr>
        <w:t>ых</w:t>
      </w:r>
      <w:r w:rsidR="00761F57" w:rsidRPr="00761F57">
        <w:rPr>
          <w:rFonts w:ascii="Times New Roman" w:hAnsi="Times New Roman" w:cs="Times New Roman"/>
          <w:sz w:val="28"/>
          <w:szCs w:val="28"/>
        </w:rPr>
        <w:t xml:space="preserve"> и обязательн</w:t>
      </w:r>
      <w:r w:rsidR="00A31FE5">
        <w:rPr>
          <w:rFonts w:ascii="Times New Roman" w:hAnsi="Times New Roman" w:cs="Times New Roman"/>
          <w:sz w:val="28"/>
          <w:szCs w:val="28"/>
        </w:rPr>
        <w:t>ых</w:t>
      </w:r>
      <w:r w:rsidR="00761F57" w:rsidRPr="00761F57">
        <w:rPr>
          <w:rFonts w:ascii="Times New Roman" w:hAnsi="Times New Roman" w:cs="Times New Roman"/>
          <w:sz w:val="28"/>
          <w:szCs w:val="28"/>
        </w:rPr>
        <w:t xml:space="preserve"> услуг осуществляется не чаще одного раза в год не позднее 1 декабря года, предшествующего очередному финансовому году.</w:t>
      </w:r>
    </w:p>
    <w:p w:rsidR="00761F57" w:rsidRPr="00761F57" w:rsidRDefault="00E67F2C" w:rsidP="00C156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3339BB">
        <w:rPr>
          <w:rFonts w:ascii="Times New Roman" w:hAnsi="Times New Roman" w:cs="Times New Roman"/>
          <w:sz w:val="28"/>
          <w:szCs w:val="28"/>
        </w:rPr>
        <w:t xml:space="preserve">. </w:t>
      </w:r>
      <w:r w:rsidR="009A6C5F">
        <w:rPr>
          <w:rFonts w:ascii="Times New Roman" w:hAnsi="Times New Roman" w:cs="Times New Roman"/>
          <w:sz w:val="28"/>
          <w:szCs w:val="28"/>
        </w:rPr>
        <w:t>Организации</w:t>
      </w:r>
      <w:r w:rsidR="00761F57" w:rsidRPr="00761F57">
        <w:rPr>
          <w:rFonts w:ascii="Times New Roman" w:hAnsi="Times New Roman" w:cs="Times New Roman"/>
          <w:sz w:val="28"/>
          <w:szCs w:val="28"/>
        </w:rPr>
        <w:t xml:space="preserve"> обязаны предоставлять гражданам и юридическим лицам достоверную информацию о перечне необходимых и обязательных услуг и размере платы за их оказание по форме согласно</w:t>
      </w:r>
      <w:r w:rsidR="003339BB">
        <w:rPr>
          <w:rFonts w:ascii="Times New Roman" w:hAnsi="Times New Roman" w:cs="Times New Roman"/>
          <w:sz w:val="28"/>
          <w:szCs w:val="28"/>
        </w:rPr>
        <w:t xml:space="preserve"> приложению </w:t>
      </w:r>
      <w:r w:rsidR="00761F57" w:rsidRPr="00761F57">
        <w:rPr>
          <w:rFonts w:ascii="Times New Roman" w:hAnsi="Times New Roman" w:cs="Times New Roman"/>
          <w:sz w:val="28"/>
          <w:szCs w:val="28"/>
        </w:rPr>
        <w:t>к настоящему Порядку.</w:t>
      </w:r>
    </w:p>
    <w:p w:rsidR="00B107A2" w:rsidRPr="00761F57" w:rsidRDefault="00767A0F" w:rsidP="00761F57">
      <w:pPr>
        <w:spacing w:line="24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1F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</w:p>
    <w:p w:rsidR="00B40081" w:rsidRPr="00D00D8B" w:rsidRDefault="00B40081" w:rsidP="00D00D8B">
      <w:pPr>
        <w:spacing w:line="240" w:lineRule="atLeast"/>
        <w:jc w:val="both"/>
        <w:rPr>
          <w:rFonts w:ascii="Times New Roman" w:hAnsi="Times New Roman" w:cs="Times New Roman"/>
          <w:color w:val="000000" w:themeColor="text1"/>
          <w:spacing w:val="-20"/>
          <w:sz w:val="28"/>
          <w:szCs w:val="28"/>
        </w:rPr>
      </w:pPr>
    </w:p>
    <w:p w:rsidR="00AE366D" w:rsidRPr="00D00D8B" w:rsidRDefault="00AE366D" w:rsidP="00D00D8B">
      <w:pPr>
        <w:spacing w:line="240" w:lineRule="atLeast"/>
        <w:jc w:val="both"/>
        <w:rPr>
          <w:rFonts w:ascii="Times New Roman" w:hAnsi="Times New Roman" w:cs="Times New Roman"/>
          <w:color w:val="000000" w:themeColor="text1"/>
          <w:spacing w:val="-20"/>
          <w:sz w:val="28"/>
          <w:szCs w:val="28"/>
        </w:rPr>
      </w:pPr>
    </w:p>
    <w:p w:rsidR="00F1161A" w:rsidRDefault="00F1161A" w:rsidP="00F1161A">
      <w:pPr>
        <w:pStyle w:val="ConsPlusNormal"/>
        <w:ind w:firstLine="0"/>
        <w:outlineLvl w:val="1"/>
        <w:rPr>
          <w:rFonts w:ascii="Times New Roman" w:hAnsi="Times New Roman" w:cs="Times New Roman"/>
          <w:color w:val="000000" w:themeColor="text1"/>
          <w:spacing w:val="-20"/>
          <w:sz w:val="28"/>
          <w:szCs w:val="28"/>
        </w:rPr>
      </w:pPr>
    </w:p>
    <w:p w:rsidR="00AE366D" w:rsidRPr="008E7991" w:rsidRDefault="00AE366D" w:rsidP="00F1161A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8E7991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F116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161A" w:rsidRDefault="00AE366D" w:rsidP="008E799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E7991">
        <w:rPr>
          <w:rFonts w:ascii="Times New Roman" w:hAnsi="Times New Roman" w:cs="Times New Roman"/>
          <w:sz w:val="28"/>
          <w:szCs w:val="28"/>
        </w:rPr>
        <w:t>к Порядку</w:t>
      </w:r>
      <w:r w:rsidR="00BF2329">
        <w:rPr>
          <w:rFonts w:ascii="Times New Roman" w:hAnsi="Times New Roman" w:cs="Times New Roman"/>
          <w:sz w:val="28"/>
          <w:szCs w:val="28"/>
        </w:rPr>
        <w:t xml:space="preserve"> </w:t>
      </w:r>
      <w:r w:rsidRPr="008E7991">
        <w:rPr>
          <w:rFonts w:ascii="Times New Roman" w:hAnsi="Times New Roman" w:cs="Times New Roman"/>
          <w:sz w:val="28"/>
          <w:szCs w:val="28"/>
        </w:rPr>
        <w:t xml:space="preserve">определения размера платы </w:t>
      </w:r>
    </w:p>
    <w:p w:rsidR="00AE366D" w:rsidRPr="008E7991" w:rsidRDefault="00F1161A" w:rsidP="00F1161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AE366D" w:rsidRPr="008E7991">
        <w:rPr>
          <w:rFonts w:ascii="Times New Roman" w:hAnsi="Times New Roman" w:cs="Times New Roman"/>
          <w:sz w:val="28"/>
          <w:szCs w:val="28"/>
        </w:rPr>
        <w:t>за</w:t>
      </w:r>
      <w:r w:rsidR="00BF2329">
        <w:rPr>
          <w:rFonts w:ascii="Times New Roman" w:hAnsi="Times New Roman" w:cs="Times New Roman"/>
          <w:sz w:val="28"/>
          <w:szCs w:val="28"/>
        </w:rPr>
        <w:t xml:space="preserve"> </w:t>
      </w:r>
      <w:r w:rsidR="00AE366D" w:rsidRPr="008E7991">
        <w:rPr>
          <w:rFonts w:ascii="Times New Roman" w:hAnsi="Times New Roman" w:cs="Times New Roman"/>
          <w:sz w:val="28"/>
          <w:szCs w:val="28"/>
        </w:rPr>
        <w:t>оказание услуг, которые являются</w:t>
      </w:r>
    </w:p>
    <w:p w:rsidR="00AE366D" w:rsidRPr="008E7991" w:rsidRDefault="00AE366D" w:rsidP="008E799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E7991">
        <w:rPr>
          <w:rFonts w:ascii="Times New Roman" w:hAnsi="Times New Roman" w:cs="Times New Roman"/>
          <w:sz w:val="28"/>
          <w:szCs w:val="28"/>
        </w:rPr>
        <w:t>необходимыми и обязательными для</w:t>
      </w:r>
    </w:p>
    <w:p w:rsidR="00AE366D" w:rsidRPr="008E7991" w:rsidRDefault="00AE366D" w:rsidP="008E799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E7991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F1161A">
        <w:rPr>
          <w:rFonts w:ascii="Times New Roman" w:hAnsi="Times New Roman" w:cs="Times New Roman"/>
          <w:sz w:val="28"/>
          <w:szCs w:val="28"/>
        </w:rPr>
        <w:t>муниципаль</w:t>
      </w:r>
      <w:r w:rsidRPr="008E7991">
        <w:rPr>
          <w:rFonts w:ascii="Times New Roman" w:hAnsi="Times New Roman" w:cs="Times New Roman"/>
          <w:sz w:val="28"/>
          <w:szCs w:val="28"/>
        </w:rPr>
        <w:t>ных услуг</w:t>
      </w:r>
    </w:p>
    <w:p w:rsidR="00F1161A" w:rsidRDefault="00F1161A" w:rsidP="008E799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органами местного самоуправления </w:t>
      </w:r>
    </w:p>
    <w:p w:rsidR="00F1161A" w:rsidRDefault="00F1161A" w:rsidP="008E799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Тулунского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AE366D" w:rsidRPr="008E79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161A" w:rsidRDefault="00AE366D" w:rsidP="00F1161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E7991">
        <w:rPr>
          <w:rFonts w:ascii="Times New Roman" w:hAnsi="Times New Roman" w:cs="Times New Roman"/>
          <w:sz w:val="28"/>
          <w:szCs w:val="28"/>
        </w:rPr>
        <w:t>и предоставляются</w:t>
      </w:r>
      <w:r w:rsidR="00F1161A">
        <w:rPr>
          <w:rFonts w:ascii="Times New Roman" w:hAnsi="Times New Roman" w:cs="Times New Roman"/>
          <w:sz w:val="28"/>
          <w:szCs w:val="28"/>
        </w:rPr>
        <w:t xml:space="preserve"> </w:t>
      </w:r>
      <w:r w:rsidRPr="008E7991">
        <w:rPr>
          <w:rFonts w:ascii="Times New Roman" w:hAnsi="Times New Roman" w:cs="Times New Roman"/>
          <w:sz w:val="28"/>
          <w:szCs w:val="28"/>
        </w:rPr>
        <w:t xml:space="preserve">организациями, </w:t>
      </w:r>
    </w:p>
    <w:p w:rsidR="00F1161A" w:rsidRDefault="00AE366D" w:rsidP="00F1161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E7991">
        <w:rPr>
          <w:rFonts w:ascii="Times New Roman" w:hAnsi="Times New Roman" w:cs="Times New Roman"/>
          <w:sz w:val="28"/>
          <w:szCs w:val="28"/>
        </w:rPr>
        <w:t>участвующими</w:t>
      </w:r>
      <w:r w:rsidR="00F1161A">
        <w:rPr>
          <w:rFonts w:ascii="Times New Roman" w:hAnsi="Times New Roman" w:cs="Times New Roman"/>
          <w:sz w:val="28"/>
          <w:szCs w:val="28"/>
        </w:rPr>
        <w:t xml:space="preserve"> </w:t>
      </w:r>
      <w:r w:rsidRPr="008E7991">
        <w:rPr>
          <w:rFonts w:ascii="Times New Roman" w:hAnsi="Times New Roman" w:cs="Times New Roman"/>
          <w:sz w:val="28"/>
          <w:szCs w:val="28"/>
        </w:rPr>
        <w:t>в предоставлении</w:t>
      </w:r>
      <w:r w:rsidR="00F116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161A" w:rsidRDefault="00F1161A" w:rsidP="00F1161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8E7991">
        <w:rPr>
          <w:rFonts w:ascii="Times New Roman" w:hAnsi="Times New Roman" w:cs="Times New Roman"/>
          <w:sz w:val="28"/>
          <w:szCs w:val="28"/>
        </w:rPr>
        <w:t>ных услуг</w:t>
      </w:r>
      <w:r>
        <w:rPr>
          <w:rFonts w:ascii="Times New Roman" w:hAnsi="Times New Roman" w:cs="Times New Roman"/>
          <w:sz w:val="28"/>
          <w:szCs w:val="28"/>
        </w:rPr>
        <w:t xml:space="preserve"> органами </w:t>
      </w:r>
    </w:p>
    <w:p w:rsidR="00F1161A" w:rsidRDefault="00F1161A" w:rsidP="00F1161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</w:p>
    <w:p w:rsidR="00AE366D" w:rsidRPr="008E7991" w:rsidRDefault="00F1161A" w:rsidP="00F1161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Тулунского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AE366D" w:rsidRPr="008E7991" w:rsidRDefault="00AE366D" w:rsidP="008E79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366D" w:rsidRPr="008E7991" w:rsidRDefault="00AE366D" w:rsidP="008E799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E7991">
        <w:rPr>
          <w:rFonts w:ascii="Times New Roman" w:hAnsi="Times New Roman" w:cs="Times New Roman"/>
          <w:sz w:val="28"/>
          <w:szCs w:val="28"/>
        </w:rPr>
        <w:t>Форма</w:t>
      </w:r>
    </w:p>
    <w:p w:rsidR="00AE366D" w:rsidRPr="008E7991" w:rsidRDefault="00AE366D" w:rsidP="008E79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366D" w:rsidRPr="008E7991" w:rsidRDefault="00AE366D" w:rsidP="008E799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199"/>
      <w:bookmarkEnd w:id="1"/>
      <w:r w:rsidRPr="008E7991">
        <w:rPr>
          <w:rFonts w:ascii="Times New Roman" w:hAnsi="Times New Roman" w:cs="Times New Roman"/>
          <w:sz w:val="28"/>
          <w:szCs w:val="28"/>
        </w:rPr>
        <w:t>ИНФОРМАЦИЯ</w:t>
      </w:r>
    </w:p>
    <w:p w:rsidR="00800E37" w:rsidRPr="008E7991" w:rsidRDefault="00AE366D" w:rsidP="008E799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E7991">
        <w:rPr>
          <w:rFonts w:ascii="Times New Roman" w:hAnsi="Times New Roman" w:cs="Times New Roman"/>
          <w:sz w:val="28"/>
          <w:szCs w:val="28"/>
        </w:rPr>
        <w:t>О ПЕРЕЧНЕ И РАЗМЕРАХ ПЛАТЫ ЗА ОКАЗАНИЕ УСЛУГ, КОТОРЫЕ ЯВЛЯЮТСЯ</w:t>
      </w:r>
      <w:r w:rsidR="00800E37" w:rsidRPr="008E7991">
        <w:rPr>
          <w:rFonts w:ascii="Times New Roman" w:hAnsi="Times New Roman" w:cs="Times New Roman"/>
          <w:sz w:val="28"/>
          <w:szCs w:val="28"/>
        </w:rPr>
        <w:t xml:space="preserve"> </w:t>
      </w:r>
      <w:r w:rsidRPr="008E7991">
        <w:rPr>
          <w:rFonts w:ascii="Times New Roman" w:hAnsi="Times New Roman" w:cs="Times New Roman"/>
          <w:sz w:val="28"/>
          <w:szCs w:val="28"/>
        </w:rPr>
        <w:t xml:space="preserve">НЕОБХОДИМЫМИ И ОБЯЗАТЕЛЬНЫМИ </w:t>
      </w:r>
    </w:p>
    <w:p w:rsidR="00AE366D" w:rsidRPr="008E7991" w:rsidRDefault="00AE366D" w:rsidP="008E799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E7991">
        <w:rPr>
          <w:rFonts w:ascii="Times New Roman" w:hAnsi="Times New Roman" w:cs="Times New Roman"/>
          <w:sz w:val="28"/>
          <w:szCs w:val="28"/>
        </w:rPr>
        <w:t>ДЛЯ ПРЕДОСТАВЛЕНИЯ МУНИЦИПАЛЬНЫХ</w:t>
      </w:r>
      <w:r w:rsidR="00800E37" w:rsidRPr="008E7991">
        <w:rPr>
          <w:rFonts w:ascii="Times New Roman" w:hAnsi="Times New Roman" w:cs="Times New Roman"/>
          <w:sz w:val="28"/>
          <w:szCs w:val="28"/>
        </w:rPr>
        <w:t xml:space="preserve"> </w:t>
      </w:r>
      <w:r w:rsidRPr="008E7991">
        <w:rPr>
          <w:rFonts w:ascii="Times New Roman" w:hAnsi="Times New Roman" w:cs="Times New Roman"/>
          <w:sz w:val="28"/>
          <w:szCs w:val="28"/>
        </w:rPr>
        <w:t xml:space="preserve">УСЛУГ </w:t>
      </w:r>
      <w:r w:rsidR="008D5E60">
        <w:rPr>
          <w:rFonts w:ascii="Times New Roman" w:hAnsi="Times New Roman" w:cs="Times New Roman"/>
          <w:sz w:val="28"/>
          <w:szCs w:val="28"/>
        </w:rPr>
        <w:t>ОРГАНАМИ МЕСТНОГО САМОУПРАВЛЕНИЯ</w:t>
      </w:r>
      <w:r w:rsidRPr="008E7991">
        <w:rPr>
          <w:rFonts w:ascii="Times New Roman" w:hAnsi="Times New Roman" w:cs="Times New Roman"/>
          <w:sz w:val="28"/>
          <w:szCs w:val="28"/>
        </w:rPr>
        <w:t xml:space="preserve"> ТУЛУНСКОГО МУНИЦИПАЛЬНОГО РАЙОНА, ПРЕДОСТАВЛЯЕМЫХ</w:t>
      </w:r>
    </w:p>
    <w:p w:rsidR="00AE366D" w:rsidRPr="008E7991" w:rsidRDefault="00AE366D" w:rsidP="008E799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E7991">
        <w:rPr>
          <w:rFonts w:ascii="Times New Roman" w:hAnsi="Times New Roman" w:cs="Times New Roman"/>
          <w:sz w:val="28"/>
          <w:szCs w:val="28"/>
        </w:rPr>
        <w:t xml:space="preserve">          ______________________________________________________</w:t>
      </w:r>
    </w:p>
    <w:p w:rsidR="00800E37" w:rsidRPr="008E7991" w:rsidRDefault="00800E37" w:rsidP="008E799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E7991">
        <w:rPr>
          <w:rFonts w:ascii="Times New Roman" w:hAnsi="Times New Roman" w:cs="Times New Roman"/>
          <w:sz w:val="28"/>
          <w:szCs w:val="28"/>
        </w:rPr>
        <w:t xml:space="preserve">          ______________________________________________________</w:t>
      </w:r>
    </w:p>
    <w:p w:rsidR="00AE366D" w:rsidRPr="008E7991" w:rsidRDefault="00AE366D" w:rsidP="008E799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E7991">
        <w:rPr>
          <w:rFonts w:ascii="Times New Roman" w:hAnsi="Times New Roman" w:cs="Times New Roman"/>
          <w:sz w:val="28"/>
          <w:szCs w:val="28"/>
        </w:rPr>
        <w:t>(наименование организации)</w:t>
      </w:r>
    </w:p>
    <w:p w:rsidR="00AE366D" w:rsidRPr="008E7991" w:rsidRDefault="00AE366D" w:rsidP="008E79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6960"/>
        <w:gridCol w:w="1680"/>
      </w:tblGrid>
      <w:tr w:rsidR="00AE366D" w:rsidRPr="008E7991" w:rsidTr="00190517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6D" w:rsidRPr="008E7991" w:rsidRDefault="00AE366D" w:rsidP="008E799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6D" w:rsidRPr="008E7991" w:rsidRDefault="00AE366D" w:rsidP="008E799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E7991">
              <w:rPr>
                <w:rFonts w:ascii="Times New Roman" w:hAnsi="Times New Roman" w:cs="Times New Roman"/>
                <w:sz w:val="28"/>
                <w:szCs w:val="28"/>
              </w:rPr>
              <w:t xml:space="preserve">     Наименование необходимой и обязательной услуги    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6D" w:rsidRPr="008E7991" w:rsidRDefault="00AE366D" w:rsidP="008E799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E7991">
              <w:rPr>
                <w:rFonts w:ascii="Times New Roman" w:hAnsi="Times New Roman" w:cs="Times New Roman"/>
                <w:sz w:val="28"/>
                <w:szCs w:val="28"/>
              </w:rPr>
              <w:t xml:space="preserve">    Цена    </w:t>
            </w:r>
          </w:p>
        </w:tc>
      </w:tr>
      <w:tr w:rsidR="00AE366D" w:rsidRPr="008E7991" w:rsidTr="0019051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6D" w:rsidRPr="008E7991" w:rsidRDefault="00AE366D" w:rsidP="008E799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E7991">
              <w:rPr>
                <w:rFonts w:ascii="Times New Roman" w:hAnsi="Times New Roman" w:cs="Times New Roman"/>
                <w:sz w:val="28"/>
                <w:szCs w:val="28"/>
              </w:rPr>
              <w:t xml:space="preserve">1  </w:t>
            </w:r>
          </w:p>
        </w:tc>
        <w:tc>
          <w:tcPr>
            <w:tcW w:w="6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6D" w:rsidRPr="008E7991" w:rsidRDefault="00AE366D" w:rsidP="008E799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6D" w:rsidRPr="008E7991" w:rsidRDefault="00AE366D" w:rsidP="008E799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366D" w:rsidRPr="008E7991" w:rsidTr="0019051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6D" w:rsidRPr="008E7991" w:rsidRDefault="00AE366D" w:rsidP="008E799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E7991">
              <w:rPr>
                <w:rFonts w:ascii="Times New Roman" w:hAnsi="Times New Roman" w:cs="Times New Roman"/>
                <w:sz w:val="28"/>
                <w:szCs w:val="28"/>
              </w:rPr>
              <w:t xml:space="preserve">2  </w:t>
            </w:r>
          </w:p>
        </w:tc>
        <w:tc>
          <w:tcPr>
            <w:tcW w:w="6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6D" w:rsidRPr="008E7991" w:rsidRDefault="00AE366D" w:rsidP="008E799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6D" w:rsidRPr="008E7991" w:rsidRDefault="00AE366D" w:rsidP="008E799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366D" w:rsidRPr="008E7991" w:rsidTr="0019051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6D" w:rsidRPr="008E7991" w:rsidRDefault="00AE366D" w:rsidP="008E799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E7991">
              <w:rPr>
                <w:rFonts w:ascii="Times New Roman" w:hAnsi="Times New Roman" w:cs="Times New Roman"/>
                <w:sz w:val="28"/>
                <w:szCs w:val="28"/>
              </w:rPr>
              <w:t xml:space="preserve">3  </w:t>
            </w:r>
          </w:p>
        </w:tc>
        <w:tc>
          <w:tcPr>
            <w:tcW w:w="6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6D" w:rsidRPr="008E7991" w:rsidRDefault="00AE366D" w:rsidP="008E799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6D" w:rsidRPr="008E7991" w:rsidRDefault="00AE366D" w:rsidP="008E799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366D" w:rsidRPr="008E7991" w:rsidTr="0019051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6D" w:rsidRPr="008E7991" w:rsidRDefault="00AE366D" w:rsidP="008E799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E7991">
              <w:rPr>
                <w:rFonts w:ascii="Times New Roman" w:hAnsi="Times New Roman" w:cs="Times New Roman"/>
                <w:sz w:val="28"/>
                <w:szCs w:val="28"/>
              </w:rPr>
              <w:t xml:space="preserve">4  </w:t>
            </w:r>
          </w:p>
        </w:tc>
        <w:tc>
          <w:tcPr>
            <w:tcW w:w="6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6D" w:rsidRPr="008E7991" w:rsidRDefault="00AE366D" w:rsidP="008E799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6D" w:rsidRPr="008E7991" w:rsidRDefault="00AE366D" w:rsidP="008E799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366D" w:rsidRPr="008E7991" w:rsidTr="0019051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6D" w:rsidRPr="008E7991" w:rsidRDefault="00AE366D" w:rsidP="008E799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E7991">
              <w:rPr>
                <w:rFonts w:ascii="Times New Roman" w:hAnsi="Times New Roman" w:cs="Times New Roman"/>
                <w:sz w:val="28"/>
                <w:szCs w:val="28"/>
              </w:rPr>
              <w:t xml:space="preserve">5  </w:t>
            </w:r>
          </w:p>
        </w:tc>
        <w:tc>
          <w:tcPr>
            <w:tcW w:w="6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6D" w:rsidRPr="008E7991" w:rsidRDefault="00AE366D" w:rsidP="008E799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6D" w:rsidRPr="008E7991" w:rsidRDefault="00AE366D" w:rsidP="008E799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366D" w:rsidRPr="008E7991" w:rsidTr="0019051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6D" w:rsidRPr="008E7991" w:rsidRDefault="00AE366D" w:rsidP="008E799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E7991">
              <w:rPr>
                <w:rFonts w:ascii="Times New Roman" w:hAnsi="Times New Roman" w:cs="Times New Roman"/>
                <w:sz w:val="28"/>
                <w:szCs w:val="28"/>
              </w:rPr>
              <w:t xml:space="preserve">6  </w:t>
            </w:r>
          </w:p>
        </w:tc>
        <w:tc>
          <w:tcPr>
            <w:tcW w:w="6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6D" w:rsidRPr="008E7991" w:rsidRDefault="00AE366D" w:rsidP="008E799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6D" w:rsidRPr="008E7991" w:rsidRDefault="00AE366D" w:rsidP="008E799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366D" w:rsidRPr="008E7991" w:rsidTr="0019051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6D" w:rsidRPr="008E7991" w:rsidRDefault="00AE366D" w:rsidP="008E799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E7991">
              <w:rPr>
                <w:rFonts w:ascii="Times New Roman" w:hAnsi="Times New Roman" w:cs="Times New Roman"/>
                <w:sz w:val="28"/>
                <w:szCs w:val="28"/>
              </w:rPr>
              <w:t xml:space="preserve">7  </w:t>
            </w:r>
          </w:p>
        </w:tc>
        <w:tc>
          <w:tcPr>
            <w:tcW w:w="6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6D" w:rsidRPr="008E7991" w:rsidRDefault="00AE366D" w:rsidP="008E799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6D" w:rsidRPr="008E7991" w:rsidRDefault="00AE366D" w:rsidP="008E799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366D" w:rsidRPr="008E7991" w:rsidTr="0019051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6D" w:rsidRPr="008E7991" w:rsidRDefault="00AE366D" w:rsidP="008E799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E7991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6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6D" w:rsidRPr="008E7991" w:rsidRDefault="00AE366D" w:rsidP="008E799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6D" w:rsidRPr="008E7991" w:rsidRDefault="00AE366D" w:rsidP="008E799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E366D" w:rsidRPr="008E7991" w:rsidRDefault="00AE366D" w:rsidP="008E79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366D" w:rsidRPr="008E7991" w:rsidRDefault="00AE366D" w:rsidP="008E799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E7991">
        <w:rPr>
          <w:rFonts w:ascii="Times New Roman" w:hAnsi="Times New Roman" w:cs="Times New Roman"/>
          <w:sz w:val="28"/>
          <w:szCs w:val="28"/>
        </w:rPr>
        <w:t>Руководитель организации:</w:t>
      </w:r>
    </w:p>
    <w:p w:rsidR="000D1729" w:rsidRPr="008E7991" w:rsidRDefault="000D1729" w:rsidP="008E799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E366D" w:rsidRPr="008E7991" w:rsidRDefault="00AE366D" w:rsidP="008E799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E7991">
        <w:rPr>
          <w:rFonts w:ascii="Times New Roman" w:hAnsi="Times New Roman" w:cs="Times New Roman"/>
          <w:sz w:val="28"/>
          <w:szCs w:val="28"/>
        </w:rPr>
        <w:t xml:space="preserve">                              ____________        </w:t>
      </w:r>
      <w:r w:rsidR="000D1729" w:rsidRPr="008E7991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8E7991">
        <w:rPr>
          <w:rFonts w:ascii="Times New Roman" w:hAnsi="Times New Roman" w:cs="Times New Roman"/>
          <w:sz w:val="28"/>
          <w:szCs w:val="28"/>
        </w:rPr>
        <w:t xml:space="preserve">         ____________</w:t>
      </w:r>
    </w:p>
    <w:p w:rsidR="00AE366D" w:rsidRPr="008E7991" w:rsidRDefault="00AE366D" w:rsidP="008E7991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8E7991">
        <w:rPr>
          <w:rFonts w:ascii="Times New Roman" w:hAnsi="Times New Roman" w:cs="Times New Roman"/>
          <w:sz w:val="22"/>
          <w:szCs w:val="22"/>
        </w:rPr>
        <w:t xml:space="preserve">                             </w:t>
      </w:r>
      <w:r w:rsidR="000D1729" w:rsidRPr="008E7991">
        <w:rPr>
          <w:rFonts w:ascii="Times New Roman" w:hAnsi="Times New Roman" w:cs="Times New Roman"/>
          <w:sz w:val="22"/>
          <w:szCs w:val="22"/>
        </w:rPr>
        <w:t xml:space="preserve">              </w:t>
      </w:r>
      <w:r w:rsidRPr="008E7991">
        <w:rPr>
          <w:rFonts w:ascii="Times New Roman" w:hAnsi="Times New Roman" w:cs="Times New Roman"/>
          <w:sz w:val="22"/>
          <w:szCs w:val="22"/>
        </w:rPr>
        <w:t xml:space="preserve"> </w:t>
      </w:r>
      <w:r w:rsidR="00E7022F">
        <w:rPr>
          <w:rFonts w:ascii="Times New Roman" w:hAnsi="Times New Roman" w:cs="Times New Roman"/>
          <w:sz w:val="22"/>
          <w:szCs w:val="22"/>
        </w:rPr>
        <w:t>(</w:t>
      </w:r>
      <w:r w:rsidRPr="008E7991">
        <w:rPr>
          <w:rFonts w:ascii="Times New Roman" w:hAnsi="Times New Roman" w:cs="Times New Roman"/>
          <w:sz w:val="22"/>
          <w:szCs w:val="22"/>
        </w:rPr>
        <w:t>подпись</w:t>
      </w:r>
      <w:r w:rsidR="00E7022F">
        <w:rPr>
          <w:rFonts w:ascii="Times New Roman" w:hAnsi="Times New Roman" w:cs="Times New Roman"/>
          <w:sz w:val="22"/>
          <w:szCs w:val="22"/>
        </w:rPr>
        <w:t>)</w:t>
      </w:r>
      <w:r w:rsidRPr="008E7991">
        <w:rPr>
          <w:rFonts w:ascii="Times New Roman" w:hAnsi="Times New Roman" w:cs="Times New Roman"/>
          <w:sz w:val="22"/>
          <w:szCs w:val="22"/>
        </w:rPr>
        <w:t xml:space="preserve">                </w:t>
      </w:r>
      <w:r w:rsidR="000D1729" w:rsidRPr="008E7991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</w:t>
      </w:r>
      <w:r w:rsidR="00E7022F">
        <w:rPr>
          <w:rFonts w:ascii="Times New Roman" w:hAnsi="Times New Roman" w:cs="Times New Roman"/>
          <w:sz w:val="22"/>
          <w:szCs w:val="22"/>
        </w:rPr>
        <w:t>(</w:t>
      </w:r>
      <w:r w:rsidRPr="008E7991">
        <w:rPr>
          <w:rFonts w:ascii="Times New Roman" w:hAnsi="Times New Roman" w:cs="Times New Roman"/>
          <w:sz w:val="22"/>
          <w:szCs w:val="22"/>
        </w:rPr>
        <w:t>дата</w:t>
      </w:r>
      <w:r w:rsidR="00E7022F">
        <w:rPr>
          <w:rFonts w:ascii="Times New Roman" w:hAnsi="Times New Roman" w:cs="Times New Roman"/>
          <w:sz w:val="22"/>
          <w:szCs w:val="22"/>
        </w:rPr>
        <w:t>)</w:t>
      </w:r>
    </w:p>
    <w:p w:rsidR="00AE366D" w:rsidRPr="008E7991" w:rsidRDefault="00AE366D" w:rsidP="008E79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366D" w:rsidRPr="008E7991" w:rsidRDefault="00AE366D" w:rsidP="008E79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AE366D" w:rsidRPr="008E7991" w:rsidSect="00B400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4A1A" w:rsidRDefault="00054A1A" w:rsidP="00B107A2">
      <w:pPr>
        <w:spacing w:after="0" w:line="240" w:lineRule="auto"/>
      </w:pPr>
      <w:r>
        <w:separator/>
      </w:r>
    </w:p>
  </w:endnote>
  <w:endnote w:type="continuationSeparator" w:id="1">
    <w:p w:rsidR="00054A1A" w:rsidRDefault="00054A1A" w:rsidP="00B107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4A1A" w:rsidRDefault="00054A1A" w:rsidP="00B107A2">
      <w:pPr>
        <w:spacing w:after="0" w:line="240" w:lineRule="auto"/>
      </w:pPr>
      <w:r>
        <w:separator/>
      </w:r>
    </w:p>
  </w:footnote>
  <w:footnote w:type="continuationSeparator" w:id="1">
    <w:p w:rsidR="00054A1A" w:rsidRDefault="00054A1A" w:rsidP="00B107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61038"/>
    <w:multiLevelType w:val="hybridMultilevel"/>
    <w:tmpl w:val="6876E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437DE4"/>
    <w:multiLevelType w:val="hybridMultilevel"/>
    <w:tmpl w:val="DB3C04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104FEC"/>
    <w:multiLevelType w:val="hybridMultilevel"/>
    <w:tmpl w:val="6FE290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0036F0"/>
    <w:multiLevelType w:val="hybridMultilevel"/>
    <w:tmpl w:val="6AD27584"/>
    <w:lvl w:ilvl="0" w:tplc="E38E7F7E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1D67F5E"/>
    <w:multiLevelType w:val="hybridMultilevel"/>
    <w:tmpl w:val="F7483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107A2"/>
    <w:rsid w:val="00031A6C"/>
    <w:rsid w:val="00037DD9"/>
    <w:rsid w:val="000542BB"/>
    <w:rsid w:val="00054A1A"/>
    <w:rsid w:val="00084EFA"/>
    <w:rsid w:val="00094F2D"/>
    <w:rsid w:val="000C137F"/>
    <w:rsid w:val="000D1729"/>
    <w:rsid w:val="000D1C1C"/>
    <w:rsid w:val="000F045D"/>
    <w:rsid w:val="00141BE0"/>
    <w:rsid w:val="00144701"/>
    <w:rsid w:val="00167488"/>
    <w:rsid w:val="001823CC"/>
    <w:rsid w:val="00190517"/>
    <w:rsid w:val="0019451D"/>
    <w:rsid w:val="001A2946"/>
    <w:rsid w:val="001F5941"/>
    <w:rsid w:val="00203D42"/>
    <w:rsid w:val="00222737"/>
    <w:rsid w:val="0024042C"/>
    <w:rsid w:val="0027055E"/>
    <w:rsid w:val="002751AD"/>
    <w:rsid w:val="00283E57"/>
    <w:rsid w:val="002A73F5"/>
    <w:rsid w:val="002D4256"/>
    <w:rsid w:val="002D5273"/>
    <w:rsid w:val="00310186"/>
    <w:rsid w:val="00322218"/>
    <w:rsid w:val="00323AF3"/>
    <w:rsid w:val="003339BB"/>
    <w:rsid w:val="00353F49"/>
    <w:rsid w:val="00361899"/>
    <w:rsid w:val="003A49B6"/>
    <w:rsid w:val="003F6A78"/>
    <w:rsid w:val="00405BED"/>
    <w:rsid w:val="00430CF2"/>
    <w:rsid w:val="004527C0"/>
    <w:rsid w:val="004B12A4"/>
    <w:rsid w:val="004D7772"/>
    <w:rsid w:val="004E5BD5"/>
    <w:rsid w:val="004F0C15"/>
    <w:rsid w:val="00564FE4"/>
    <w:rsid w:val="005C28C8"/>
    <w:rsid w:val="00611F6F"/>
    <w:rsid w:val="006875C4"/>
    <w:rsid w:val="00693181"/>
    <w:rsid w:val="0069655A"/>
    <w:rsid w:val="006D55A5"/>
    <w:rsid w:val="0071389D"/>
    <w:rsid w:val="0073236B"/>
    <w:rsid w:val="007613EF"/>
    <w:rsid w:val="00761F57"/>
    <w:rsid w:val="00767A0F"/>
    <w:rsid w:val="0079215E"/>
    <w:rsid w:val="007A367D"/>
    <w:rsid w:val="007F1AE3"/>
    <w:rsid w:val="00800E37"/>
    <w:rsid w:val="00856928"/>
    <w:rsid w:val="008901B9"/>
    <w:rsid w:val="008A0BF8"/>
    <w:rsid w:val="008B3FFF"/>
    <w:rsid w:val="008C3CD1"/>
    <w:rsid w:val="008D33EC"/>
    <w:rsid w:val="008D3598"/>
    <w:rsid w:val="008D5E60"/>
    <w:rsid w:val="008D629E"/>
    <w:rsid w:val="008E7991"/>
    <w:rsid w:val="008F4CF2"/>
    <w:rsid w:val="00907B8B"/>
    <w:rsid w:val="009313E6"/>
    <w:rsid w:val="00931BB6"/>
    <w:rsid w:val="00943382"/>
    <w:rsid w:val="009609C8"/>
    <w:rsid w:val="00960DE5"/>
    <w:rsid w:val="009A6C5F"/>
    <w:rsid w:val="009D124F"/>
    <w:rsid w:val="009F53B2"/>
    <w:rsid w:val="009F6C24"/>
    <w:rsid w:val="00A20BB1"/>
    <w:rsid w:val="00A31FE5"/>
    <w:rsid w:val="00A43608"/>
    <w:rsid w:val="00A60795"/>
    <w:rsid w:val="00A702A6"/>
    <w:rsid w:val="00A7171B"/>
    <w:rsid w:val="00A720C2"/>
    <w:rsid w:val="00AB6143"/>
    <w:rsid w:val="00AC4906"/>
    <w:rsid w:val="00AC621B"/>
    <w:rsid w:val="00AE366D"/>
    <w:rsid w:val="00B107A2"/>
    <w:rsid w:val="00B17BFC"/>
    <w:rsid w:val="00B40081"/>
    <w:rsid w:val="00B46F3A"/>
    <w:rsid w:val="00B71A41"/>
    <w:rsid w:val="00B764FD"/>
    <w:rsid w:val="00BA0945"/>
    <w:rsid w:val="00BB770B"/>
    <w:rsid w:val="00BD0FEF"/>
    <w:rsid w:val="00BD4FEA"/>
    <w:rsid w:val="00BD7369"/>
    <w:rsid w:val="00BF2329"/>
    <w:rsid w:val="00BF3814"/>
    <w:rsid w:val="00C0499D"/>
    <w:rsid w:val="00C050EE"/>
    <w:rsid w:val="00C14F31"/>
    <w:rsid w:val="00C1561C"/>
    <w:rsid w:val="00C236D3"/>
    <w:rsid w:val="00C237D0"/>
    <w:rsid w:val="00C37D0B"/>
    <w:rsid w:val="00C41E98"/>
    <w:rsid w:val="00C50A2A"/>
    <w:rsid w:val="00C87DB3"/>
    <w:rsid w:val="00CE6809"/>
    <w:rsid w:val="00D00D8B"/>
    <w:rsid w:val="00D064B6"/>
    <w:rsid w:val="00D10A62"/>
    <w:rsid w:val="00D13EC4"/>
    <w:rsid w:val="00D20DB3"/>
    <w:rsid w:val="00D41517"/>
    <w:rsid w:val="00D73683"/>
    <w:rsid w:val="00DB7DDC"/>
    <w:rsid w:val="00E67C42"/>
    <w:rsid w:val="00E67F2C"/>
    <w:rsid w:val="00E7022F"/>
    <w:rsid w:val="00E91614"/>
    <w:rsid w:val="00EA7740"/>
    <w:rsid w:val="00EC274C"/>
    <w:rsid w:val="00EC28B0"/>
    <w:rsid w:val="00F1161A"/>
    <w:rsid w:val="00F53B8C"/>
    <w:rsid w:val="00F57A07"/>
    <w:rsid w:val="00FB1552"/>
    <w:rsid w:val="00FB2F52"/>
    <w:rsid w:val="00FC4CD9"/>
    <w:rsid w:val="00FF4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081"/>
  </w:style>
  <w:style w:type="paragraph" w:styleId="6">
    <w:name w:val="heading 6"/>
    <w:basedOn w:val="a"/>
    <w:next w:val="a"/>
    <w:link w:val="60"/>
    <w:qFormat/>
    <w:rsid w:val="00B107A2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B107A2"/>
    <w:rPr>
      <w:rFonts w:ascii="Times New Roman" w:eastAsia="Times New Roman" w:hAnsi="Times New Roman" w:cs="Times New Roman"/>
      <w:b/>
      <w:bCs/>
    </w:rPr>
  </w:style>
  <w:style w:type="character" w:styleId="a3">
    <w:name w:val="Hyperlink"/>
    <w:basedOn w:val="a0"/>
    <w:uiPriority w:val="99"/>
    <w:unhideWhenUsed/>
    <w:rsid w:val="00B107A2"/>
    <w:rPr>
      <w:color w:val="0000FF"/>
      <w:u w:val="single"/>
    </w:rPr>
  </w:style>
  <w:style w:type="paragraph" w:customStyle="1" w:styleId="ConsPlusTitle">
    <w:name w:val="ConsPlusTitle"/>
    <w:rsid w:val="00B107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4">
    <w:name w:val="Шапка (герб)"/>
    <w:basedOn w:val="a"/>
    <w:rsid w:val="00B107A2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B10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07A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B107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107A2"/>
  </w:style>
  <w:style w:type="paragraph" w:styleId="a9">
    <w:name w:val="footer"/>
    <w:basedOn w:val="a"/>
    <w:link w:val="aa"/>
    <w:uiPriority w:val="99"/>
    <w:semiHidden/>
    <w:unhideWhenUsed/>
    <w:rsid w:val="00B107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107A2"/>
  </w:style>
  <w:style w:type="paragraph" w:styleId="ab">
    <w:name w:val="List Paragraph"/>
    <w:basedOn w:val="a"/>
    <w:uiPriority w:val="34"/>
    <w:qFormat/>
    <w:rsid w:val="009F6C24"/>
    <w:pPr>
      <w:ind w:left="720"/>
      <w:contextualSpacing/>
    </w:pPr>
  </w:style>
  <w:style w:type="paragraph" w:customStyle="1" w:styleId="ConsPlusNormal">
    <w:name w:val="ConsPlusNormal"/>
    <w:rsid w:val="000542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E36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AE366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LAW;n=122706;fld=134;dst=10006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LAW;n=117671;fld=134;dst=100196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6783;fld=134;dst=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131AB6-77C7-4764-98C8-39B757E43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5</Pages>
  <Words>1428</Words>
  <Characters>8140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2012-10-30T06:23:00Z</cp:lastPrinted>
  <dcterms:created xsi:type="dcterms:W3CDTF">2012-10-09T02:58:00Z</dcterms:created>
  <dcterms:modified xsi:type="dcterms:W3CDTF">2012-11-08T06:25:00Z</dcterms:modified>
</cp:coreProperties>
</file>