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224" w:rsidRDefault="00B34224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32"/>
          <w:szCs w:val="32"/>
          <w:lang w:val="en-US" w:eastAsia="ru-RU"/>
        </w:rPr>
      </w:pPr>
    </w:p>
    <w:p w:rsidR="00B34224" w:rsidRDefault="00B34224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564493" w:rsidRPr="00564493" w:rsidRDefault="00B7605A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32"/>
          <w:szCs w:val="32"/>
          <w:u w:val="single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«</w:t>
      </w:r>
      <w:r w:rsidR="00395C38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 </w:t>
      </w:r>
      <w:r w:rsidR="003E666A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>30</w:t>
      </w:r>
      <w:r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 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» </w:t>
      </w:r>
      <w:r w:rsidR="00395C38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  </w:t>
      </w:r>
      <w:r w:rsidR="003E666A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>01</w:t>
      </w:r>
      <w:r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  </w:t>
      </w:r>
      <w:r w:rsidR="00774E5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2026</w:t>
      </w:r>
      <w:r w:rsidR="00564493" w:rsidRPr="00564493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года      № </w:t>
      </w:r>
      <w:r w:rsidR="00564493" w:rsidRPr="00564493">
        <w:rPr>
          <w:rFonts w:ascii="Arial" w:eastAsia="Times New Roman" w:hAnsi="Arial" w:cs="Arial"/>
          <w:sz w:val="32"/>
          <w:szCs w:val="32"/>
          <w:u w:val="single"/>
          <w:lang w:eastAsia="ru-RU"/>
        </w:rPr>
        <w:t>_</w:t>
      </w:r>
      <w:r w:rsidR="00395C38">
        <w:rPr>
          <w:rFonts w:ascii="Arial" w:eastAsia="Times New Roman" w:hAnsi="Arial" w:cs="Arial"/>
          <w:sz w:val="32"/>
          <w:szCs w:val="32"/>
          <w:u w:val="single"/>
          <w:lang w:eastAsia="ru-RU"/>
        </w:rPr>
        <w:t xml:space="preserve">   </w:t>
      </w:r>
      <w:r w:rsidR="003E666A">
        <w:rPr>
          <w:rFonts w:ascii="Arial" w:eastAsia="Times New Roman" w:hAnsi="Arial" w:cs="Arial"/>
          <w:sz w:val="32"/>
          <w:szCs w:val="32"/>
          <w:u w:val="single"/>
          <w:lang w:eastAsia="ru-RU"/>
        </w:rPr>
        <w:t>19</w:t>
      </w:r>
      <w:bookmarkStart w:id="0" w:name="_GoBack"/>
      <w:bookmarkEnd w:id="0"/>
      <w:r w:rsidR="00395C38">
        <w:rPr>
          <w:rFonts w:ascii="Arial" w:eastAsia="Times New Roman" w:hAnsi="Arial" w:cs="Arial"/>
          <w:sz w:val="32"/>
          <w:szCs w:val="32"/>
          <w:u w:val="single"/>
          <w:lang w:eastAsia="ru-RU"/>
        </w:rPr>
        <w:t xml:space="preserve"> </w:t>
      </w:r>
      <w:r>
        <w:rPr>
          <w:rFonts w:ascii="Arial" w:eastAsia="Times New Roman" w:hAnsi="Arial" w:cs="Arial"/>
          <w:sz w:val="32"/>
          <w:szCs w:val="32"/>
          <w:u w:val="single"/>
          <w:lang w:eastAsia="ru-RU"/>
        </w:rPr>
        <w:t>-пг</w:t>
      </w:r>
      <w:r w:rsidR="00564493" w:rsidRPr="00564493">
        <w:rPr>
          <w:rFonts w:ascii="Arial" w:eastAsia="Times New Roman" w:hAnsi="Arial" w:cs="Arial"/>
          <w:sz w:val="32"/>
          <w:szCs w:val="32"/>
          <w:u w:val="single"/>
          <w:lang w:eastAsia="ru-RU"/>
        </w:rPr>
        <w:t>_</w:t>
      </w:r>
    </w:p>
    <w:p w:rsidR="00564493" w:rsidRPr="00564493" w:rsidRDefault="00564493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564493">
        <w:rPr>
          <w:rFonts w:ascii="Arial" w:eastAsia="Times New Roman" w:hAnsi="Arial" w:cs="Arial"/>
          <w:b/>
          <w:sz w:val="32"/>
          <w:szCs w:val="32"/>
          <w:lang w:eastAsia="ru-RU"/>
        </w:rPr>
        <w:t>РОССИЙСКАЯ ФЕДЕРАЦИЯ</w:t>
      </w:r>
    </w:p>
    <w:p w:rsidR="00564493" w:rsidRPr="00564493" w:rsidRDefault="00564493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564493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ИРКУТСКАЯ   область</w:t>
      </w:r>
    </w:p>
    <w:p w:rsidR="00564493" w:rsidRPr="00564493" w:rsidRDefault="00564493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564493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Муниципальное образование</w:t>
      </w:r>
    </w:p>
    <w:p w:rsidR="00564493" w:rsidRPr="00564493" w:rsidRDefault="00564493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564493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«ТУЛУНСКИЙ РАЙОН»</w:t>
      </w:r>
    </w:p>
    <w:p w:rsidR="00564493" w:rsidRPr="00564493" w:rsidRDefault="00564493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564493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 xml:space="preserve">администрациЯ </w:t>
      </w:r>
    </w:p>
    <w:p w:rsidR="00564493" w:rsidRPr="00564493" w:rsidRDefault="00564493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564493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Постановление</w:t>
      </w:r>
    </w:p>
    <w:p w:rsidR="00564493" w:rsidRPr="00564493" w:rsidRDefault="00564493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</w:p>
    <w:p w:rsidR="00564493" w:rsidRPr="00564493" w:rsidRDefault="00104AA7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</w:t>
      </w:r>
      <w:r w:rsidR="00564493" w:rsidRPr="00564493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МУНИЦИПАЛЬН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УЮ ПРОГРАММУ</w:t>
      </w:r>
      <w:r w:rsidR="00564493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="00564493" w:rsidRPr="00564493">
        <w:rPr>
          <w:rFonts w:ascii="Arial" w:eastAsia="Calibri" w:hAnsi="Arial" w:cs="Arial"/>
          <w:b/>
          <w:sz w:val="32"/>
          <w:szCs w:val="32"/>
          <w:lang w:eastAsia="ru-RU"/>
        </w:rPr>
        <w:t>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</w:t>
      </w:r>
      <w:r w:rsidR="00CB27AB" w:rsidRPr="00CB27AB">
        <w:rPr>
          <w:rFonts w:ascii="Arial" w:eastAsia="Calibri" w:hAnsi="Arial" w:cs="Arial"/>
          <w:b/>
          <w:sz w:val="32"/>
          <w:szCs w:val="32"/>
          <w:lang w:eastAsia="ru-RU"/>
        </w:rPr>
        <w:t>6</w:t>
      </w:r>
      <w:r w:rsidR="00564493" w:rsidRPr="00564493">
        <w:rPr>
          <w:rFonts w:ascii="Arial" w:eastAsia="Calibri" w:hAnsi="Arial" w:cs="Arial"/>
          <w:b/>
          <w:sz w:val="32"/>
          <w:szCs w:val="32"/>
          <w:lang w:eastAsia="ru-RU"/>
        </w:rPr>
        <w:t>-20</w:t>
      </w:r>
      <w:r w:rsidR="00CB27AB" w:rsidRPr="00CB27AB">
        <w:rPr>
          <w:rFonts w:ascii="Arial" w:eastAsia="Calibri" w:hAnsi="Arial" w:cs="Arial"/>
          <w:b/>
          <w:sz w:val="32"/>
          <w:szCs w:val="32"/>
          <w:lang w:eastAsia="ru-RU"/>
        </w:rPr>
        <w:t>30</w:t>
      </w:r>
      <w:r w:rsidR="00564493" w:rsidRPr="00564493">
        <w:rPr>
          <w:rFonts w:ascii="Arial" w:eastAsia="Calibri" w:hAnsi="Arial" w:cs="Arial"/>
          <w:b/>
          <w:sz w:val="32"/>
          <w:szCs w:val="32"/>
          <w:lang w:eastAsia="ru-RU"/>
        </w:rPr>
        <w:t xml:space="preserve"> ГОДЫ</w:t>
      </w:r>
    </w:p>
    <w:p w:rsidR="00564493" w:rsidRPr="00564493" w:rsidRDefault="00564493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564493" w:rsidRPr="00564493" w:rsidRDefault="00564493" w:rsidP="005644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64493">
        <w:rPr>
          <w:rFonts w:ascii="Arial" w:eastAsia="Times New Roman" w:hAnsi="Arial" w:cs="Arial"/>
          <w:sz w:val="28"/>
          <w:szCs w:val="28"/>
          <w:lang w:eastAsia="ru-RU"/>
        </w:rPr>
        <w:t xml:space="preserve">В </w:t>
      </w:r>
      <w:r w:rsidRPr="00564493">
        <w:rPr>
          <w:rFonts w:ascii="Arial" w:eastAsia="Times New Roman" w:hAnsi="Arial" w:cs="Arial"/>
          <w:sz w:val="24"/>
          <w:szCs w:val="24"/>
          <w:lang w:eastAsia="ru-RU"/>
        </w:rPr>
        <w:t xml:space="preserve">соответствии со </w:t>
      </w:r>
      <w:hyperlink r:id="rId7" w:history="1">
        <w:r w:rsidRPr="00564493">
          <w:rPr>
            <w:rFonts w:ascii="Arial" w:eastAsia="Times New Roman" w:hAnsi="Arial" w:cs="Arial"/>
            <w:sz w:val="24"/>
            <w:szCs w:val="24"/>
            <w:lang w:eastAsia="ru-RU"/>
          </w:rPr>
          <w:t>статьей 179</w:t>
        </w:r>
      </w:hyperlink>
      <w:r w:rsidRPr="00564493">
        <w:rPr>
          <w:rFonts w:ascii="Arial" w:eastAsia="Times New Roman" w:hAnsi="Arial" w:cs="Arial"/>
          <w:sz w:val="24"/>
          <w:szCs w:val="24"/>
          <w:lang w:eastAsia="ru-RU"/>
        </w:rPr>
        <w:t xml:space="preserve"> Бюджетного кодекса Российской Федерации</w:t>
      </w:r>
      <w:r w:rsidRPr="00564493">
        <w:rPr>
          <w:rFonts w:ascii="Arial" w:eastAsia="Times New Roman" w:hAnsi="Arial" w:cs="Arial"/>
          <w:bCs/>
          <w:sz w:val="24"/>
          <w:szCs w:val="24"/>
          <w:lang w:eastAsia="ru-RU"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:rsidR="00564493" w:rsidRPr="00564493" w:rsidRDefault="00564493" w:rsidP="005644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</w:p>
    <w:p w:rsidR="00564493" w:rsidRDefault="00564493" w:rsidP="0056449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Calibri" w:hAnsi="Arial" w:cs="Arial"/>
          <w:b/>
          <w:bCs/>
          <w:sz w:val="30"/>
          <w:szCs w:val="30"/>
          <w:lang w:eastAsia="ru-RU"/>
        </w:rPr>
      </w:pPr>
      <w:r w:rsidRPr="00564493">
        <w:rPr>
          <w:rFonts w:ascii="Arial" w:eastAsia="Calibri" w:hAnsi="Arial" w:cs="Arial"/>
          <w:b/>
          <w:bCs/>
          <w:sz w:val="30"/>
          <w:szCs w:val="30"/>
          <w:lang w:eastAsia="ru-RU"/>
        </w:rPr>
        <w:t>П О С Т А Н О В Л Я Ю:</w:t>
      </w:r>
    </w:p>
    <w:p w:rsidR="00564493" w:rsidRDefault="00564493" w:rsidP="0056449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Calibri" w:hAnsi="Arial" w:cs="Arial"/>
          <w:b/>
          <w:bCs/>
          <w:sz w:val="30"/>
          <w:szCs w:val="30"/>
          <w:lang w:eastAsia="ru-RU"/>
        </w:rPr>
      </w:pPr>
    </w:p>
    <w:p w:rsidR="00564493" w:rsidRDefault="00564493" w:rsidP="0056449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1. </w:t>
      </w:r>
      <w:r w:rsidR="00104AA7">
        <w:rPr>
          <w:rFonts w:ascii="Arial" w:eastAsia="Calibri" w:hAnsi="Arial" w:cs="Arial"/>
          <w:sz w:val="24"/>
          <w:szCs w:val="24"/>
          <w:lang w:eastAsia="ru-RU"/>
        </w:rPr>
        <w:t xml:space="preserve">Внести в </w:t>
      </w: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муниципальную программу </w:t>
      </w:r>
      <w:r>
        <w:rPr>
          <w:rFonts w:ascii="Arial" w:eastAsia="Calibri" w:hAnsi="Arial" w:cs="Arial"/>
          <w:sz w:val="24"/>
          <w:szCs w:val="24"/>
          <w:lang w:eastAsia="ru-RU"/>
        </w:rPr>
        <w:t>«П</w:t>
      </w:r>
      <w:r w:rsidRPr="00564493">
        <w:rPr>
          <w:rFonts w:ascii="Arial" w:eastAsia="Calibri" w:hAnsi="Arial" w:cs="Arial"/>
          <w:sz w:val="24"/>
          <w:szCs w:val="24"/>
          <w:lang w:eastAsia="ru-RU"/>
        </w:rPr>
        <w:t>рофилактика терроризма и экстремизма, а также минимизации и ликвидации последствий проявления террориз</w:t>
      </w:r>
      <w:r>
        <w:rPr>
          <w:rFonts w:ascii="Arial" w:eastAsia="Calibri" w:hAnsi="Arial" w:cs="Arial"/>
          <w:sz w:val="24"/>
          <w:szCs w:val="24"/>
          <w:lang w:eastAsia="ru-RU"/>
        </w:rPr>
        <w:t>ма и экстремизма на территории Т</w:t>
      </w:r>
      <w:r w:rsidRPr="00564493">
        <w:rPr>
          <w:rFonts w:ascii="Arial" w:eastAsia="Calibri" w:hAnsi="Arial" w:cs="Arial"/>
          <w:sz w:val="24"/>
          <w:szCs w:val="24"/>
          <w:lang w:eastAsia="ru-RU"/>
        </w:rPr>
        <w:t>улунского му</w:t>
      </w:r>
      <w:r w:rsidR="00CB27AB">
        <w:rPr>
          <w:rFonts w:ascii="Arial" w:eastAsia="Calibri" w:hAnsi="Arial" w:cs="Arial"/>
          <w:sz w:val="24"/>
          <w:szCs w:val="24"/>
          <w:lang w:eastAsia="ru-RU"/>
        </w:rPr>
        <w:t>ниципального района» на 202</w:t>
      </w:r>
      <w:r w:rsidR="00CB27AB" w:rsidRPr="00CB27AB">
        <w:rPr>
          <w:rFonts w:ascii="Arial" w:eastAsia="Calibri" w:hAnsi="Arial" w:cs="Arial"/>
          <w:sz w:val="24"/>
          <w:szCs w:val="24"/>
          <w:lang w:eastAsia="ru-RU"/>
        </w:rPr>
        <w:t>6</w:t>
      </w:r>
      <w:r w:rsidR="00CB27AB">
        <w:rPr>
          <w:rFonts w:ascii="Arial" w:eastAsia="Calibri" w:hAnsi="Arial" w:cs="Arial"/>
          <w:sz w:val="24"/>
          <w:szCs w:val="24"/>
          <w:lang w:eastAsia="ru-RU"/>
        </w:rPr>
        <w:t>-20</w:t>
      </w:r>
      <w:r w:rsidR="00CB27AB" w:rsidRPr="00CB27AB">
        <w:rPr>
          <w:rFonts w:ascii="Arial" w:eastAsia="Calibri" w:hAnsi="Arial" w:cs="Arial"/>
          <w:sz w:val="24"/>
          <w:szCs w:val="24"/>
          <w:lang w:eastAsia="ru-RU"/>
        </w:rPr>
        <w:t>30</w:t>
      </w: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 годы</w:t>
      </w:r>
      <w:r w:rsidR="00104AA7">
        <w:rPr>
          <w:rFonts w:ascii="Arial" w:eastAsia="Calibri" w:hAnsi="Arial" w:cs="Arial"/>
          <w:sz w:val="24"/>
          <w:szCs w:val="24"/>
          <w:lang w:eastAsia="ru-RU"/>
        </w:rPr>
        <w:t xml:space="preserve"> утвержденную постановлением администрации Тулунского муниципального района от 14.11.2025 года № 266-пг следующие изменения:</w:t>
      </w:r>
    </w:p>
    <w:p w:rsidR="00104AA7" w:rsidRPr="00104AA7" w:rsidRDefault="00104AA7" w:rsidP="00104AA7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104AA7">
        <w:rPr>
          <w:rFonts w:ascii="Arial" w:eastAsia="Calibri" w:hAnsi="Arial" w:cs="Arial"/>
          <w:sz w:val="24"/>
          <w:szCs w:val="24"/>
          <w:lang w:eastAsia="ru-RU"/>
        </w:rPr>
        <w:t>1) строку «Ресурсное обеспечение муниципальной программы» паспорта муниципальной программы изложить в следующей редакции:</w:t>
      </w:r>
    </w:p>
    <w:p w:rsidR="00104AA7" w:rsidRPr="00104AA7" w:rsidRDefault="00104AA7" w:rsidP="00104A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2115"/>
        <w:gridCol w:w="1280"/>
        <w:gridCol w:w="1515"/>
        <w:gridCol w:w="1642"/>
        <w:gridCol w:w="1479"/>
        <w:gridCol w:w="1540"/>
      </w:tblGrid>
      <w:tr w:rsidR="00104AA7" w:rsidRPr="00454609" w:rsidTr="00104AA7">
        <w:trPr>
          <w:tblHeader/>
        </w:trPr>
        <w:tc>
          <w:tcPr>
            <w:tcW w:w="2115" w:type="dxa"/>
            <w:vMerge w:val="restart"/>
          </w:tcPr>
          <w:p w:rsidR="00104AA7" w:rsidRPr="00454609" w:rsidRDefault="00104AA7" w:rsidP="00104AA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54609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муниципальной программы</w:t>
            </w:r>
          </w:p>
        </w:tc>
        <w:tc>
          <w:tcPr>
            <w:tcW w:w="7456" w:type="dxa"/>
            <w:gridSpan w:val="5"/>
          </w:tcPr>
          <w:p w:rsidR="00104AA7" w:rsidRPr="00454609" w:rsidRDefault="00104AA7" w:rsidP="00104AA7">
            <w:pPr>
              <w:widowControl w:val="0"/>
              <w:autoSpaceDE w:val="0"/>
              <w:autoSpaceDN w:val="0"/>
              <w:adjustRightInd w:val="0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54609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программы составляет 145,0 тыс. руб., из них </w:t>
            </w:r>
          </w:p>
        </w:tc>
      </w:tr>
      <w:tr w:rsidR="00104AA7" w:rsidRPr="00454609" w:rsidTr="00104AA7">
        <w:trPr>
          <w:tblHeader/>
        </w:trPr>
        <w:tc>
          <w:tcPr>
            <w:tcW w:w="2115" w:type="dxa"/>
            <w:vMerge/>
          </w:tcPr>
          <w:p w:rsidR="00104AA7" w:rsidRPr="00454609" w:rsidRDefault="00104AA7" w:rsidP="00104AA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104AA7" w:rsidRPr="00454609" w:rsidRDefault="00104AA7" w:rsidP="00104AA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5" w:type="dxa"/>
          </w:tcPr>
          <w:p w:rsidR="00104AA7" w:rsidRPr="00454609" w:rsidRDefault="00104AA7" w:rsidP="00104AA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54609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2" w:type="dxa"/>
          </w:tcPr>
          <w:p w:rsidR="00104AA7" w:rsidRPr="00454609" w:rsidRDefault="00104AA7" w:rsidP="00104AA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54609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104AA7" w:rsidRPr="00454609" w:rsidRDefault="00104AA7" w:rsidP="00104AA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54609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0" w:type="dxa"/>
          </w:tcPr>
          <w:p w:rsidR="00104AA7" w:rsidRPr="00454609" w:rsidRDefault="00104AA7" w:rsidP="00104AA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54609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454609" w:rsidRPr="00454609" w:rsidTr="00104AA7">
        <w:tc>
          <w:tcPr>
            <w:tcW w:w="2115" w:type="dxa"/>
            <w:vMerge/>
          </w:tcPr>
          <w:p w:rsidR="00454609" w:rsidRPr="00454609" w:rsidRDefault="00454609" w:rsidP="00104AA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454609" w:rsidRPr="00454609" w:rsidRDefault="00454609" w:rsidP="00104AA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54609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5" w:type="dxa"/>
          </w:tcPr>
          <w:p w:rsidR="00454609" w:rsidRPr="00454609" w:rsidRDefault="00454609" w:rsidP="00104AA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54609">
              <w:rPr>
                <w:rFonts w:ascii="Courier New" w:eastAsia="Calibri" w:hAnsi="Courier New" w:cs="Courier New"/>
                <w:sz w:val="22"/>
                <w:szCs w:val="22"/>
              </w:rPr>
              <w:t>25,0</w:t>
            </w:r>
          </w:p>
        </w:tc>
        <w:tc>
          <w:tcPr>
            <w:tcW w:w="1642" w:type="dxa"/>
          </w:tcPr>
          <w:p w:rsidR="00454609" w:rsidRPr="00454609" w:rsidRDefault="00454609" w:rsidP="0074385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54609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454609" w:rsidRPr="00454609" w:rsidRDefault="00454609" w:rsidP="00104AA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54609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454609" w:rsidRPr="00454609" w:rsidRDefault="00454609" w:rsidP="0074385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54609">
              <w:rPr>
                <w:rFonts w:ascii="Courier New" w:eastAsia="Calibri" w:hAnsi="Courier New" w:cs="Courier New"/>
                <w:sz w:val="22"/>
                <w:szCs w:val="22"/>
              </w:rPr>
              <w:t>25,0</w:t>
            </w:r>
          </w:p>
        </w:tc>
      </w:tr>
      <w:tr w:rsidR="00454609" w:rsidRPr="00454609" w:rsidTr="00104AA7">
        <w:tc>
          <w:tcPr>
            <w:tcW w:w="2115" w:type="dxa"/>
            <w:vMerge/>
          </w:tcPr>
          <w:p w:rsidR="00454609" w:rsidRPr="00454609" w:rsidRDefault="00454609" w:rsidP="00104AA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454609" w:rsidRPr="00454609" w:rsidRDefault="00454609" w:rsidP="00104AA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54609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5" w:type="dxa"/>
          </w:tcPr>
          <w:p w:rsidR="00454609" w:rsidRPr="00454609" w:rsidRDefault="00454609" w:rsidP="00104AA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54609"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</w:p>
        </w:tc>
        <w:tc>
          <w:tcPr>
            <w:tcW w:w="1642" w:type="dxa"/>
          </w:tcPr>
          <w:p w:rsidR="00454609" w:rsidRPr="00454609" w:rsidRDefault="00454609" w:rsidP="0074385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54609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454609" w:rsidRPr="00454609" w:rsidRDefault="00454609" w:rsidP="00104AA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54609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454609" w:rsidRPr="00454609" w:rsidRDefault="00454609" w:rsidP="0074385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54609"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</w:p>
        </w:tc>
      </w:tr>
      <w:tr w:rsidR="00454609" w:rsidRPr="00454609" w:rsidTr="00104AA7">
        <w:tc>
          <w:tcPr>
            <w:tcW w:w="2115" w:type="dxa"/>
            <w:vMerge/>
          </w:tcPr>
          <w:p w:rsidR="00454609" w:rsidRPr="00454609" w:rsidRDefault="00454609" w:rsidP="00104AA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454609" w:rsidRPr="00454609" w:rsidRDefault="00454609" w:rsidP="00104AA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54609">
              <w:rPr>
                <w:rFonts w:ascii="Courier New" w:eastAsia="Calibri" w:hAnsi="Courier New" w:cs="Courier New"/>
                <w:sz w:val="22"/>
                <w:szCs w:val="22"/>
              </w:rPr>
              <w:t>2028 год</w:t>
            </w:r>
          </w:p>
        </w:tc>
        <w:tc>
          <w:tcPr>
            <w:tcW w:w="1515" w:type="dxa"/>
          </w:tcPr>
          <w:p w:rsidR="00454609" w:rsidRPr="00454609" w:rsidRDefault="00454609" w:rsidP="00104AA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54609"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</w:p>
        </w:tc>
        <w:tc>
          <w:tcPr>
            <w:tcW w:w="1642" w:type="dxa"/>
          </w:tcPr>
          <w:p w:rsidR="00454609" w:rsidRPr="00454609" w:rsidRDefault="00454609" w:rsidP="0074385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4609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454609" w:rsidRPr="00454609" w:rsidRDefault="00454609" w:rsidP="00104AA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4609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454609" w:rsidRPr="00454609" w:rsidRDefault="00454609" w:rsidP="0074385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54609"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</w:p>
        </w:tc>
      </w:tr>
      <w:tr w:rsidR="00454609" w:rsidRPr="00454609" w:rsidTr="00104AA7">
        <w:tc>
          <w:tcPr>
            <w:tcW w:w="2115" w:type="dxa"/>
            <w:vMerge/>
          </w:tcPr>
          <w:p w:rsidR="00454609" w:rsidRPr="00454609" w:rsidRDefault="00454609" w:rsidP="00104AA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454609" w:rsidRPr="00454609" w:rsidRDefault="00454609" w:rsidP="00104AA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54609">
              <w:rPr>
                <w:rFonts w:ascii="Courier New" w:eastAsia="Calibri" w:hAnsi="Courier New" w:cs="Courier New"/>
                <w:sz w:val="22"/>
                <w:szCs w:val="22"/>
              </w:rPr>
              <w:t>2029 год</w:t>
            </w:r>
          </w:p>
        </w:tc>
        <w:tc>
          <w:tcPr>
            <w:tcW w:w="1515" w:type="dxa"/>
          </w:tcPr>
          <w:p w:rsidR="00454609" w:rsidRPr="00454609" w:rsidRDefault="00454609" w:rsidP="00104AA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4609">
              <w:rPr>
                <w:rFonts w:ascii="Courier New" w:hAnsi="Courier New" w:cs="Courier New"/>
                <w:sz w:val="22"/>
                <w:szCs w:val="22"/>
              </w:rPr>
              <w:t>30,0</w:t>
            </w:r>
          </w:p>
        </w:tc>
        <w:tc>
          <w:tcPr>
            <w:tcW w:w="1642" w:type="dxa"/>
          </w:tcPr>
          <w:p w:rsidR="00454609" w:rsidRPr="00454609" w:rsidRDefault="00454609" w:rsidP="0074385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4609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454609" w:rsidRPr="00454609" w:rsidRDefault="00454609" w:rsidP="00104AA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4609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454609" w:rsidRPr="00454609" w:rsidRDefault="00454609" w:rsidP="0074385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4609">
              <w:rPr>
                <w:rFonts w:ascii="Courier New" w:hAnsi="Courier New" w:cs="Courier New"/>
                <w:sz w:val="22"/>
                <w:szCs w:val="22"/>
              </w:rPr>
              <w:t>30,0</w:t>
            </w:r>
          </w:p>
        </w:tc>
      </w:tr>
      <w:tr w:rsidR="00454609" w:rsidRPr="00454609" w:rsidTr="00104AA7">
        <w:tc>
          <w:tcPr>
            <w:tcW w:w="2115" w:type="dxa"/>
            <w:vMerge/>
          </w:tcPr>
          <w:p w:rsidR="00454609" w:rsidRPr="00454609" w:rsidRDefault="00454609" w:rsidP="00104AA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454609" w:rsidRPr="00454609" w:rsidRDefault="00454609" w:rsidP="00104AA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54609">
              <w:rPr>
                <w:rFonts w:ascii="Courier New" w:eastAsia="Calibri" w:hAnsi="Courier New" w:cs="Courier New"/>
                <w:sz w:val="22"/>
                <w:szCs w:val="22"/>
              </w:rPr>
              <w:t>2030 год</w:t>
            </w:r>
          </w:p>
        </w:tc>
        <w:tc>
          <w:tcPr>
            <w:tcW w:w="1515" w:type="dxa"/>
          </w:tcPr>
          <w:p w:rsidR="00454609" w:rsidRPr="00454609" w:rsidRDefault="00454609" w:rsidP="00104AA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4609">
              <w:rPr>
                <w:rFonts w:ascii="Courier New" w:hAnsi="Courier New" w:cs="Courier New"/>
                <w:sz w:val="22"/>
                <w:szCs w:val="22"/>
              </w:rPr>
              <w:t>30,0</w:t>
            </w:r>
          </w:p>
        </w:tc>
        <w:tc>
          <w:tcPr>
            <w:tcW w:w="1642" w:type="dxa"/>
          </w:tcPr>
          <w:p w:rsidR="00454609" w:rsidRPr="00454609" w:rsidRDefault="00454609" w:rsidP="0074385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4609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454609" w:rsidRPr="00454609" w:rsidRDefault="00454609" w:rsidP="00104AA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4609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454609" w:rsidRPr="00454609" w:rsidRDefault="00454609" w:rsidP="0074385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54609">
              <w:rPr>
                <w:rFonts w:ascii="Courier New" w:hAnsi="Courier New" w:cs="Courier New"/>
                <w:sz w:val="22"/>
                <w:szCs w:val="22"/>
              </w:rPr>
              <w:t>30,0</w:t>
            </w:r>
          </w:p>
        </w:tc>
      </w:tr>
    </w:tbl>
    <w:p w:rsidR="00104AA7" w:rsidRPr="00104AA7" w:rsidRDefault="00104AA7" w:rsidP="00104A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104AA7" w:rsidRPr="00104AA7" w:rsidRDefault="00104AA7" w:rsidP="00104A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104AA7">
        <w:rPr>
          <w:rFonts w:ascii="Arial" w:eastAsia="Calibri" w:hAnsi="Arial" w:cs="Arial"/>
          <w:sz w:val="24"/>
          <w:szCs w:val="24"/>
          <w:lang w:eastAsia="ru-RU"/>
        </w:rPr>
        <w:t xml:space="preserve">2) строку «Ресурсное обеспечение подпрограммы» паспорта подпрограммы </w:t>
      </w:r>
      <w:r w:rsidR="0037724F" w:rsidRPr="0037724F">
        <w:rPr>
          <w:rFonts w:ascii="Arial" w:eastAsia="Calibri" w:hAnsi="Arial" w:cs="Arial"/>
          <w:sz w:val="24"/>
          <w:szCs w:val="24"/>
          <w:lang w:eastAsia="ru-RU"/>
        </w:rPr>
        <w:t>«Профилактика терроризма и экстремизма на территории Тулунского муниципального района» на 2026-2030 годы</w:t>
      </w:r>
      <w:r w:rsidRPr="00104AA7">
        <w:rPr>
          <w:rFonts w:ascii="Arial" w:eastAsia="Calibri" w:hAnsi="Arial" w:cs="Arial"/>
          <w:sz w:val="24"/>
          <w:szCs w:val="24"/>
          <w:lang w:eastAsia="ru-RU"/>
        </w:rPr>
        <w:t>, являющейся приложением № 1 к муниципальной программе изложить в следующей редакции:</w:t>
      </w:r>
    </w:p>
    <w:p w:rsidR="00104AA7" w:rsidRPr="00104AA7" w:rsidRDefault="00104AA7" w:rsidP="00104A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096"/>
        <w:gridCol w:w="1288"/>
        <w:gridCol w:w="1518"/>
        <w:gridCol w:w="1644"/>
        <w:gridCol w:w="1479"/>
        <w:gridCol w:w="1546"/>
      </w:tblGrid>
      <w:tr w:rsidR="00104AA7" w:rsidRPr="00104AA7" w:rsidTr="00104AA7">
        <w:tc>
          <w:tcPr>
            <w:tcW w:w="2096" w:type="dxa"/>
            <w:vMerge w:val="restart"/>
          </w:tcPr>
          <w:p w:rsidR="00104AA7" w:rsidRPr="00104AA7" w:rsidRDefault="00104AA7" w:rsidP="00104AA7">
            <w:pPr>
              <w:jc w:val="both"/>
              <w:rPr>
                <w:rFonts w:ascii="Courier New" w:eastAsia="Calibri" w:hAnsi="Courier New" w:cs="Courier New"/>
              </w:rPr>
            </w:pPr>
            <w:r w:rsidRPr="00104AA7">
              <w:rPr>
                <w:rFonts w:ascii="Courier New" w:eastAsia="Calibri" w:hAnsi="Courier New" w:cs="Courier New"/>
              </w:rPr>
              <w:t xml:space="preserve">Ресурсное </w:t>
            </w:r>
            <w:r w:rsidRPr="00104AA7">
              <w:rPr>
                <w:rFonts w:ascii="Courier New" w:eastAsia="Calibri" w:hAnsi="Courier New" w:cs="Courier New"/>
              </w:rPr>
              <w:lastRenderedPageBreak/>
              <w:t>обеспечение подпрограммы</w:t>
            </w:r>
          </w:p>
        </w:tc>
        <w:tc>
          <w:tcPr>
            <w:tcW w:w="7475" w:type="dxa"/>
            <w:gridSpan w:val="5"/>
          </w:tcPr>
          <w:p w:rsidR="00104AA7" w:rsidRPr="00104AA7" w:rsidRDefault="00104AA7" w:rsidP="00E91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</w:rPr>
            </w:pPr>
            <w:r w:rsidRPr="00104AA7">
              <w:rPr>
                <w:rFonts w:ascii="Courier New" w:eastAsia="Calibri" w:hAnsi="Courier New" w:cs="Courier New"/>
              </w:rPr>
              <w:lastRenderedPageBreak/>
              <w:t xml:space="preserve">Общий объем финансирования муниципальной подпрограммы </w:t>
            </w:r>
            <w:r w:rsidRPr="00104AA7">
              <w:rPr>
                <w:rFonts w:ascii="Courier New" w:eastAsia="Calibri" w:hAnsi="Courier New" w:cs="Courier New"/>
              </w:rPr>
              <w:lastRenderedPageBreak/>
              <w:t xml:space="preserve">составляет </w:t>
            </w:r>
            <w:r w:rsidR="00E912BF">
              <w:rPr>
                <w:rFonts w:ascii="Courier New" w:eastAsia="Calibri" w:hAnsi="Courier New" w:cs="Courier New"/>
              </w:rPr>
              <w:t>145,0</w:t>
            </w:r>
            <w:r w:rsidRPr="00104AA7">
              <w:rPr>
                <w:rFonts w:ascii="Courier New" w:eastAsia="Calibri" w:hAnsi="Courier New" w:cs="Courier New"/>
              </w:rPr>
              <w:t xml:space="preserve"> тыс. руб., из них </w:t>
            </w:r>
          </w:p>
        </w:tc>
      </w:tr>
      <w:tr w:rsidR="00104AA7" w:rsidRPr="00104AA7" w:rsidTr="00104AA7">
        <w:tc>
          <w:tcPr>
            <w:tcW w:w="2096" w:type="dxa"/>
            <w:vMerge/>
          </w:tcPr>
          <w:p w:rsidR="00104AA7" w:rsidRPr="00104AA7" w:rsidRDefault="00104AA7" w:rsidP="00104AA7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104AA7" w:rsidRPr="00104AA7" w:rsidRDefault="00104AA7" w:rsidP="00104AA7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518" w:type="dxa"/>
          </w:tcPr>
          <w:p w:rsidR="00104AA7" w:rsidRPr="00104AA7" w:rsidRDefault="00104AA7" w:rsidP="00104AA7">
            <w:pPr>
              <w:jc w:val="both"/>
              <w:rPr>
                <w:rFonts w:ascii="Courier New" w:eastAsia="Calibri" w:hAnsi="Courier New" w:cs="Courier New"/>
              </w:rPr>
            </w:pPr>
            <w:r w:rsidRPr="00104AA7">
              <w:rPr>
                <w:rFonts w:ascii="Courier New" w:eastAsia="Calibri" w:hAnsi="Courier New" w:cs="Courier New"/>
              </w:rPr>
              <w:t>Местный бюджет</w:t>
            </w:r>
          </w:p>
        </w:tc>
        <w:tc>
          <w:tcPr>
            <w:tcW w:w="1644" w:type="dxa"/>
          </w:tcPr>
          <w:p w:rsidR="00104AA7" w:rsidRPr="00104AA7" w:rsidRDefault="00104AA7" w:rsidP="00104AA7">
            <w:pPr>
              <w:jc w:val="both"/>
              <w:rPr>
                <w:rFonts w:ascii="Courier New" w:eastAsia="Calibri" w:hAnsi="Courier New" w:cs="Courier New"/>
              </w:rPr>
            </w:pPr>
            <w:r w:rsidRPr="00104AA7">
              <w:rPr>
                <w:rFonts w:ascii="Courier New" w:eastAsia="Calibri" w:hAnsi="Courier New" w:cs="Courier New"/>
              </w:rPr>
              <w:t>Областной бюджет</w:t>
            </w:r>
          </w:p>
        </w:tc>
        <w:tc>
          <w:tcPr>
            <w:tcW w:w="1479" w:type="dxa"/>
          </w:tcPr>
          <w:p w:rsidR="00104AA7" w:rsidRPr="00104AA7" w:rsidRDefault="00104AA7" w:rsidP="00104AA7">
            <w:pPr>
              <w:jc w:val="both"/>
              <w:rPr>
                <w:rFonts w:ascii="Courier New" w:eastAsia="Calibri" w:hAnsi="Courier New" w:cs="Courier New"/>
              </w:rPr>
            </w:pPr>
            <w:r w:rsidRPr="00104AA7">
              <w:rPr>
                <w:rFonts w:ascii="Courier New" w:eastAsia="Calibri" w:hAnsi="Courier New" w:cs="Courier New"/>
              </w:rPr>
              <w:t>Иные источники</w:t>
            </w:r>
          </w:p>
        </w:tc>
        <w:tc>
          <w:tcPr>
            <w:tcW w:w="1546" w:type="dxa"/>
          </w:tcPr>
          <w:p w:rsidR="00104AA7" w:rsidRPr="00104AA7" w:rsidRDefault="00104AA7" w:rsidP="00104AA7">
            <w:pPr>
              <w:jc w:val="both"/>
              <w:rPr>
                <w:rFonts w:ascii="Courier New" w:eastAsia="Calibri" w:hAnsi="Courier New" w:cs="Courier New"/>
              </w:rPr>
            </w:pPr>
            <w:r w:rsidRPr="00104AA7">
              <w:rPr>
                <w:rFonts w:ascii="Courier New" w:eastAsia="Calibri" w:hAnsi="Courier New" w:cs="Courier New"/>
              </w:rPr>
              <w:t>Всего</w:t>
            </w:r>
          </w:p>
        </w:tc>
      </w:tr>
      <w:tr w:rsidR="00454609" w:rsidRPr="00104AA7" w:rsidTr="00D9431E">
        <w:tc>
          <w:tcPr>
            <w:tcW w:w="2096" w:type="dxa"/>
            <w:vMerge/>
          </w:tcPr>
          <w:p w:rsidR="00454609" w:rsidRPr="00104AA7" w:rsidRDefault="00454609" w:rsidP="00104AA7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454609" w:rsidRPr="00104AA7" w:rsidRDefault="00454609" w:rsidP="00104AA7">
            <w:pPr>
              <w:jc w:val="both"/>
              <w:rPr>
                <w:rFonts w:ascii="Courier New" w:eastAsia="Calibri" w:hAnsi="Courier New" w:cs="Courier New"/>
              </w:rPr>
            </w:pPr>
            <w:r w:rsidRPr="00104AA7">
              <w:rPr>
                <w:rFonts w:ascii="Courier New" w:eastAsia="Calibri" w:hAnsi="Courier New" w:cs="Courier New"/>
              </w:rPr>
              <w:t>2026 год</w:t>
            </w:r>
          </w:p>
        </w:tc>
        <w:tc>
          <w:tcPr>
            <w:tcW w:w="1518" w:type="dxa"/>
            <w:shd w:val="clear" w:color="auto" w:fill="auto"/>
          </w:tcPr>
          <w:p w:rsidR="00454609" w:rsidRPr="00454609" w:rsidRDefault="00454609" w:rsidP="00743855">
            <w:pPr>
              <w:jc w:val="both"/>
              <w:rPr>
                <w:rFonts w:ascii="Courier New" w:eastAsia="Calibri" w:hAnsi="Courier New" w:cs="Courier New"/>
              </w:rPr>
            </w:pPr>
            <w:r w:rsidRPr="00454609">
              <w:rPr>
                <w:rFonts w:ascii="Courier New" w:eastAsia="Calibri" w:hAnsi="Courier New" w:cs="Courier New"/>
              </w:rPr>
              <w:t>25,0</w:t>
            </w:r>
          </w:p>
        </w:tc>
        <w:tc>
          <w:tcPr>
            <w:tcW w:w="1644" w:type="dxa"/>
          </w:tcPr>
          <w:p w:rsidR="00454609" w:rsidRPr="00454609" w:rsidRDefault="00454609" w:rsidP="00743855">
            <w:pPr>
              <w:jc w:val="both"/>
              <w:rPr>
                <w:rFonts w:ascii="Courier New" w:eastAsia="Calibri" w:hAnsi="Courier New" w:cs="Courier New"/>
              </w:rPr>
            </w:pPr>
            <w:r w:rsidRPr="00454609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</w:tcPr>
          <w:p w:rsidR="00454609" w:rsidRPr="00454609" w:rsidRDefault="00454609" w:rsidP="00743855">
            <w:pPr>
              <w:jc w:val="both"/>
              <w:rPr>
                <w:rFonts w:ascii="Courier New" w:eastAsia="Calibri" w:hAnsi="Courier New" w:cs="Courier New"/>
              </w:rPr>
            </w:pPr>
            <w:r w:rsidRPr="00454609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6" w:type="dxa"/>
          </w:tcPr>
          <w:p w:rsidR="00454609" w:rsidRPr="00454609" w:rsidRDefault="00454609" w:rsidP="00743855">
            <w:pPr>
              <w:jc w:val="both"/>
              <w:rPr>
                <w:rFonts w:ascii="Courier New" w:eastAsia="Calibri" w:hAnsi="Courier New" w:cs="Courier New"/>
              </w:rPr>
            </w:pPr>
            <w:r w:rsidRPr="00454609">
              <w:rPr>
                <w:rFonts w:ascii="Courier New" w:eastAsia="Calibri" w:hAnsi="Courier New" w:cs="Courier New"/>
              </w:rPr>
              <w:t>25,0</w:t>
            </w:r>
          </w:p>
        </w:tc>
      </w:tr>
      <w:tr w:rsidR="00454609" w:rsidRPr="00104AA7" w:rsidTr="00D9431E">
        <w:tc>
          <w:tcPr>
            <w:tcW w:w="2096" w:type="dxa"/>
            <w:vMerge/>
          </w:tcPr>
          <w:p w:rsidR="00454609" w:rsidRPr="00104AA7" w:rsidRDefault="00454609" w:rsidP="00104AA7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454609" w:rsidRPr="00104AA7" w:rsidRDefault="00454609" w:rsidP="00104AA7">
            <w:pPr>
              <w:jc w:val="both"/>
              <w:rPr>
                <w:rFonts w:ascii="Courier New" w:eastAsia="Calibri" w:hAnsi="Courier New" w:cs="Courier New"/>
              </w:rPr>
            </w:pPr>
            <w:r w:rsidRPr="00104AA7">
              <w:rPr>
                <w:rFonts w:ascii="Courier New" w:eastAsia="Calibri" w:hAnsi="Courier New" w:cs="Courier New"/>
              </w:rPr>
              <w:t>2027 год</w:t>
            </w:r>
          </w:p>
        </w:tc>
        <w:tc>
          <w:tcPr>
            <w:tcW w:w="1518" w:type="dxa"/>
            <w:shd w:val="clear" w:color="auto" w:fill="auto"/>
          </w:tcPr>
          <w:p w:rsidR="00454609" w:rsidRPr="00454609" w:rsidRDefault="00454609" w:rsidP="00743855">
            <w:pPr>
              <w:jc w:val="both"/>
              <w:rPr>
                <w:rFonts w:ascii="Courier New" w:eastAsia="Calibri" w:hAnsi="Courier New" w:cs="Courier New"/>
              </w:rPr>
            </w:pPr>
            <w:r w:rsidRPr="00454609">
              <w:rPr>
                <w:rFonts w:ascii="Courier New" w:eastAsia="Calibri" w:hAnsi="Courier New" w:cs="Courier New"/>
              </w:rPr>
              <w:t>30,0</w:t>
            </w:r>
          </w:p>
        </w:tc>
        <w:tc>
          <w:tcPr>
            <w:tcW w:w="1644" w:type="dxa"/>
          </w:tcPr>
          <w:p w:rsidR="00454609" w:rsidRPr="00454609" w:rsidRDefault="00454609" w:rsidP="00743855">
            <w:pPr>
              <w:jc w:val="both"/>
              <w:rPr>
                <w:rFonts w:ascii="Courier New" w:eastAsia="Calibri" w:hAnsi="Courier New" w:cs="Courier New"/>
              </w:rPr>
            </w:pPr>
            <w:r w:rsidRPr="00454609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</w:tcPr>
          <w:p w:rsidR="00454609" w:rsidRPr="00454609" w:rsidRDefault="00454609" w:rsidP="00743855">
            <w:pPr>
              <w:jc w:val="both"/>
              <w:rPr>
                <w:rFonts w:ascii="Courier New" w:eastAsia="Calibri" w:hAnsi="Courier New" w:cs="Courier New"/>
              </w:rPr>
            </w:pPr>
            <w:r w:rsidRPr="00454609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6" w:type="dxa"/>
          </w:tcPr>
          <w:p w:rsidR="00454609" w:rsidRPr="00454609" w:rsidRDefault="00454609" w:rsidP="00743855">
            <w:pPr>
              <w:jc w:val="both"/>
              <w:rPr>
                <w:rFonts w:ascii="Courier New" w:eastAsia="Calibri" w:hAnsi="Courier New" w:cs="Courier New"/>
              </w:rPr>
            </w:pPr>
            <w:r w:rsidRPr="00454609">
              <w:rPr>
                <w:rFonts w:ascii="Courier New" w:eastAsia="Calibri" w:hAnsi="Courier New" w:cs="Courier New"/>
              </w:rPr>
              <w:t>30,0</w:t>
            </w:r>
          </w:p>
        </w:tc>
      </w:tr>
      <w:tr w:rsidR="00454609" w:rsidRPr="00104AA7" w:rsidTr="00D9431E">
        <w:tc>
          <w:tcPr>
            <w:tcW w:w="2096" w:type="dxa"/>
            <w:vMerge/>
          </w:tcPr>
          <w:p w:rsidR="00454609" w:rsidRPr="00104AA7" w:rsidRDefault="00454609" w:rsidP="00104AA7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454609" w:rsidRPr="00104AA7" w:rsidRDefault="00454609" w:rsidP="00104AA7">
            <w:pPr>
              <w:jc w:val="both"/>
              <w:rPr>
                <w:rFonts w:ascii="Courier New" w:eastAsia="Calibri" w:hAnsi="Courier New" w:cs="Courier New"/>
              </w:rPr>
            </w:pPr>
            <w:r w:rsidRPr="00104AA7">
              <w:rPr>
                <w:rFonts w:ascii="Courier New" w:eastAsia="Calibri" w:hAnsi="Courier New" w:cs="Courier New"/>
              </w:rPr>
              <w:t>2028 год</w:t>
            </w:r>
          </w:p>
        </w:tc>
        <w:tc>
          <w:tcPr>
            <w:tcW w:w="1518" w:type="dxa"/>
            <w:shd w:val="clear" w:color="auto" w:fill="auto"/>
          </w:tcPr>
          <w:p w:rsidR="00454609" w:rsidRPr="00454609" w:rsidRDefault="00454609" w:rsidP="00743855">
            <w:pPr>
              <w:jc w:val="both"/>
              <w:rPr>
                <w:rFonts w:ascii="Courier New" w:eastAsia="Calibri" w:hAnsi="Courier New" w:cs="Courier New"/>
              </w:rPr>
            </w:pPr>
            <w:r w:rsidRPr="00454609">
              <w:rPr>
                <w:rFonts w:ascii="Courier New" w:eastAsia="Calibri" w:hAnsi="Courier New" w:cs="Courier New"/>
              </w:rPr>
              <w:t>30,0</w:t>
            </w:r>
          </w:p>
        </w:tc>
        <w:tc>
          <w:tcPr>
            <w:tcW w:w="1644" w:type="dxa"/>
          </w:tcPr>
          <w:p w:rsidR="00454609" w:rsidRPr="00454609" w:rsidRDefault="00454609" w:rsidP="00743855">
            <w:pPr>
              <w:rPr>
                <w:rFonts w:ascii="Courier New" w:hAnsi="Courier New" w:cs="Courier New"/>
              </w:rPr>
            </w:pPr>
            <w:r w:rsidRPr="00454609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</w:tcPr>
          <w:p w:rsidR="00454609" w:rsidRPr="00454609" w:rsidRDefault="00454609" w:rsidP="00743855">
            <w:pPr>
              <w:rPr>
                <w:rFonts w:ascii="Courier New" w:hAnsi="Courier New" w:cs="Courier New"/>
              </w:rPr>
            </w:pPr>
            <w:r w:rsidRPr="00454609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6" w:type="dxa"/>
          </w:tcPr>
          <w:p w:rsidR="00454609" w:rsidRPr="00454609" w:rsidRDefault="00454609" w:rsidP="00743855">
            <w:pPr>
              <w:jc w:val="both"/>
              <w:rPr>
                <w:rFonts w:ascii="Courier New" w:eastAsia="Calibri" w:hAnsi="Courier New" w:cs="Courier New"/>
              </w:rPr>
            </w:pPr>
            <w:r w:rsidRPr="00454609">
              <w:rPr>
                <w:rFonts w:ascii="Courier New" w:eastAsia="Calibri" w:hAnsi="Courier New" w:cs="Courier New"/>
              </w:rPr>
              <w:t>30,0</w:t>
            </w:r>
          </w:p>
        </w:tc>
      </w:tr>
      <w:tr w:rsidR="00454609" w:rsidRPr="00104AA7" w:rsidTr="00D9431E">
        <w:tc>
          <w:tcPr>
            <w:tcW w:w="2096" w:type="dxa"/>
            <w:vMerge/>
          </w:tcPr>
          <w:p w:rsidR="00454609" w:rsidRPr="00104AA7" w:rsidRDefault="00454609" w:rsidP="00104AA7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454609" w:rsidRPr="00104AA7" w:rsidRDefault="00454609" w:rsidP="00104AA7">
            <w:pPr>
              <w:jc w:val="both"/>
              <w:rPr>
                <w:rFonts w:ascii="Courier New" w:eastAsia="Calibri" w:hAnsi="Courier New" w:cs="Courier New"/>
              </w:rPr>
            </w:pPr>
            <w:r w:rsidRPr="00104AA7">
              <w:rPr>
                <w:rFonts w:ascii="Courier New" w:eastAsia="Calibri" w:hAnsi="Courier New" w:cs="Courier New"/>
              </w:rPr>
              <w:t>2029 год</w:t>
            </w:r>
          </w:p>
        </w:tc>
        <w:tc>
          <w:tcPr>
            <w:tcW w:w="1518" w:type="dxa"/>
            <w:shd w:val="clear" w:color="auto" w:fill="auto"/>
          </w:tcPr>
          <w:p w:rsidR="00454609" w:rsidRPr="00454609" w:rsidRDefault="00454609" w:rsidP="00743855">
            <w:pPr>
              <w:rPr>
                <w:rFonts w:ascii="Courier New" w:hAnsi="Courier New" w:cs="Courier New"/>
              </w:rPr>
            </w:pPr>
            <w:r w:rsidRPr="00454609">
              <w:rPr>
                <w:rFonts w:ascii="Courier New" w:hAnsi="Courier New" w:cs="Courier New"/>
              </w:rPr>
              <w:t>30,0</w:t>
            </w:r>
          </w:p>
        </w:tc>
        <w:tc>
          <w:tcPr>
            <w:tcW w:w="1644" w:type="dxa"/>
          </w:tcPr>
          <w:p w:rsidR="00454609" w:rsidRPr="00454609" w:rsidRDefault="00454609" w:rsidP="00743855">
            <w:pPr>
              <w:rPr>
                <w:rFonts w:ascii="Courier New" w:hAnsi="Courier New" w:cs="Courier New"/>
              </w:rPr>
            </w:pPr>
            <w:r w:rsidRPr="00454609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</w:tcPr>
          <w:p w:rsidR="00454609" w:rsidRPr="00454609" w:rsidRDefault="00454609" w:rsidP="00743855">
            <w:pPr>
              <w:rPr>
                <w:rFonts w:ascii="Courier New" w:hAnsi="Courier New" w:cs="Courier New"/>
              </w:rPr>
            </w:pPr>
            <w:r w:rsidRPr="00454609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6" w:type="dxa"/>
          </w:tcPr>
          <w:p w:rsidR="00454609" w:rsidRPr="00454609" w:rsidRDefault="00454609" w:rsidP="00743855">
            <w:pPr>
              <w:rPr>
                <w:rFonts w:ascii="Courier New" w:hAnsi="Courier New" w:cs="Courier New"/>
              </w:rPr>
            </w:pPr>
            <w:r w:rsidRPr="00454609">
              <w:rPr>
                <w:rFonts w:ascii="Courier New" w:hAnsi="Courier New" w:cs="Courier New"/>
              </w:rPr>
              <w:t>30,0</w:t>
            </w:r>
          </w:p>
        </w:tc>
      </w:tr>
      <w:tr w:rsidR="00454609" w:rsidRPr="00104AA7" w:rsidTr="00D9431E">
        <w:tc>
          <w:tcPr>
            <w:tcW w:w="2096" w:type="dxa"/>
            <w:vMerge/>
          </w:tcPr>
          <w:p w:rsidR="00454609" w:rsidRPr="00104AA7" w:rsidRDefault="00454609" w:rsidP="00104AA7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454609" w:rsidRPr="00104AA7" w:rsidRDefault="00454609" w:rsidP="00104AA7">
            <w:pPr>
              <w:jc w:val="both"/>
              <w:rPr>
                <w:rFonts w:ascii="Courier New" w:eastAsia="Calibri" w:hAnsi="Courier New" w:cs="Courier New"/>
              </w:rPr>
            </w:pPr>
            <w:r w:rsidRPr="00104AA7">
              <w:rPr>
                <w:rFonts w:ascii="Courier New" w:eastAsia="Calibri" w:hAnsi="Courier New" w:cs="Courier New"/>
              </w:rPr>
              <w:t>2030 год</w:t>
            </w:r>
          </w:p>
        </w:tc>
        <w:tc>
          <w:tcPr>
            <w:tcW w:w="1518" w:type="dxa"/>
            <w:shd w:val="clear" w:color="auto" w:fill="auto"/>
          </w:tcPr>
          <w:p w:rsidR="00454609" w:rsidRPr="00454609" w:rsidRDefault="00454609" w:rsidP="00743855">
            <w:pPr>
              <w:rPr>
                <w:rFonts w:ascii="Courier New" w:hAnsi="Courier New" w:cs="Courier New"/>
              </w:rPr>
            </w:pPr>
            <w:r w:rsidRPr="00454609">
              <w:rPr>
                <w:rFonts w:ascii="Courier New" w:hAnsi="Courier New" w:cs="Courier New"/>
              </w:rPr>
              <w:t>30,0</w:t>
            </w:r>
          </w:p>
        </w:tc>
        <w:tc>
          <w:tcPr>
            <w:tcW w:w="1644" w:type="dxa"/>
          </w:tcPr>
          <w:p w:rsidR="00454609" w:rsidRPr="00454609" w:rsidRDefault="00454609" w:rsidP="00743855">
            <w:pPr>
              <w:rPr>
                <w:rFonts w:ascii="Courier New" w:hAnsi="Courier New" w:cs="Courier New"/>
              </w:rPr>
            </w:pPr>
            <w:r w:rsidRPr="00454609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</w:tcPr>
          <w:p w:rsidR="00454609" w:rsidRPr="00454609" w:rsidRDefault="00454609" w:rsidP="00743855">
            <w:pPr>
              <w:rPr>
                <w:rFonts w:ascii="Courier New" w:hAnsi="Courier New" w:cs="Courier New"/>
              </w:rPr>
            </w:pPr>
            <w:r w:rsidRPr="00454609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6" w:type="dxa"/>
          </w:tcPr>
          <w:p w:rsidR="00454609" w:rsidRPr="00454609" w:rsidRDefault="00454609" w:rsidP="00743855">
            <w:pPr>
              <w:rPr>
                <w:rFonts w:ascii="Courier New" w:hAnsi="Courier New" w:cs="Courier New"/>
              </w:rPr>
            </w:pPr>
            <w:r w:rsidRPr="00454609">
              <w:rPr>
                <w:rFonts w:ascii="Courier New" w:hAnsi="Courier New" w:cs="Courier New"/>
              </w:rPr>
              <w:t>30,0</w:t>
            </w:r>
          </w:p>
        </w:tc>
      </w:tr>
    </w:tbl>
    <w:p w:rsidR="00104AA7" w:rsidRPr="00104AA7" w:rsidRDefault="00104AA7" w:rsidP="00104A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04AA7" w:rsidRPr="00104AA7" w:rsidRDefault="00104AA7" w:rsidP="00104AA7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104AA7">
        <w:rPr>
          <w:rFonts w:ascii="Arial" w:eastAsia="Calibri" w:hAnsi="Arial" w:cs="Arial"/>
          <w:sz w:val="24"/>
          <w:szCs w:val="24"/>
          <w:lang w:eastAsia="ru-RU"/>
        </w:rPr>
        <w:t xml:space="preserve">2. Приложения </w:t>
      </w:r>
      <w:r w:rsidR="00454609">
        <w:rPr>
          <w:rFonts w:ascii="Arial" w:eastAsia="Calibri" w:hAnsi="Arial" w:cs="Arial"/>
          <w:sz w:val="24"/>
          <w:szCs w:val="24"/>
          <w:lang w:eastAsia="ru-RU"/>
        </w:rPr>
        <w:t>4</w:t>
      </w:r>
      <w:r w:rsidRPr="00104AA7">
        <w:rPr>
          <w:rFonts w:ascii="Arial" w:eastAsia="Calibri" w:hAnsi="Arial" w:cs="Arial"/>
          <w:sz w:val="24"/>
          <w:szCs w:val="24"/>
          <w:lang w:eastAsia="ru-RU"/>
        </w:rPr>
        <w:t xml:space="preserve">, </w:t>
      </w:r>
      <w:r w:rsidR="00454609">
        <w:rPr>
          <w:rFonts w:ascii="Arial" w:eastAsia="Calibri" w:hAnsi="Arial" w:cs="Arial"/>
          <w:sz w:val="24"/>
          <w:szCs w:val="24"/>
          <w:lang w:eastAsia="ru-RU"/>
        </w:rPr>
        <w:t>5</w:t>
      </w:r>
      <w:r w:rsidRPr="00104AA7">
        <w:rPr>
          <w:rFonts w:ascii="Arial" w:eastAsia="Calibri" w:hAnsi="Arial" w:cs="Arial"/>
          <w:sz w:val="24"/>
          <w:szCs w:val="24"/>
          <w:lang w:eastAsia="ru-RU"/>
        </w:rPr>
        <w:t xml:space="preserve"> к муниципальной программе </w:t>
      </w:r>
      <w:r w:rsidR="00454609">
        <w:rPr>
          <w:rFonts w:ascii="Arial" w:eastAsia="Calibri" w:hAnsi="Arial" w:cs="Arial"/>
          <w:sz w:val="24"/>
          <w:szCs w:val="24"/>
          <w:lang w:eastAsia="ru-RU"/>
        </w:rPr>
        <w:t>«П</w:t>
      </w:r>
      <w:r w:rsidR="00454609" w:rsidRPr="00564493">
        <w:rPr>
          <w:rFonts w:ascii="Arial" w:eastAsia="Calibri" w:hAnsi="Arial" w:cs="Arial"/>
          <w:sz w:val="24"/>
          <w:szCs w:val="24"/>
          <w:lang w:eastAsia="ru-RU"/>
        </w:rPr>
        <w:t>рофилактика терроризма и экстремизма, а также минимизации и ликвидации последствий проявления террориз</w:t>
      </w:r>
      <w:r w:rsidR="00454609">
        <w:rPr>
          <w:rFonts w:ascii="Arial" w:eastAsia="Calibri" w:hAnsi="Arial" w:cs="Arial"/>
          <w:sz w:val="24"/>
          <w:szCs w:val="24"/>
          <w:lang w:eastAsia="ru-RU"/>
        </w:rPr>
        <w:t>ма и экстремизма на территории Т</w:t>
      </w:r>
      <w:r w:rsidR="00454609" w:rsidRPr="00564493">
        <w:rPr>
          <w:rFonts w:ascii="Arial" w:eastAsia="Calibri" w:hAnsi="Arial" w:cs="Arial"/>
          <w:sz w:val="24"/>
          <w:szCs w:val="24"/>
          <w:lang w:eastAsia="ru-RU"/>
        </w:rPr>
        <w:t>улунского му</w:t>
      </w:r>
      <w:r w:rsidR="00454609">
        <w:rPr>
          <w:rFonts w:ascii="Arial" w:eastAsia="Calibri" w:hAnsi="Arial" w:cs="Arial"/>
          <w:sz w:val="24"/>
          <w:szCs w:val="24"/>
          <w:lang w:eastAsia="ru-RU"/>
        </w:rPr>
        <w:t>ниципального района» на 202</w:t>
      </w:r>
      <w:r w:rsidR="00454609" w:rsidRPr="00CB27AB">
        <w:rPr>
          <w:rFonts w:ascii="Arial" w:eastAsia="Calibri" w:hAnsi="Arial" w:cs="Arial"/>
          <w:sz w:val="24"/>
          <w:szCs w:val="24"/>
          <w:lang w:eastAsia="ru-RU"/>
        </w:rPr>
        <w:t>6</w:t>
      </w:r>
      <w:r w:rsidR="00454609">
        <w:rPr>
          <w:rFonts w:ascii="Arial" w:eastAsia="Calibri" w:hAnsi="Arial" w:cs="Arial"/>
          <w:sz w:val="24"/>
          <w:szCs w:val="24"/>
          <w:lang w:eastAsia="ru-RU"/>
        </w:rPr>
        <w:t>-20</w:t>
      </w:r>
      <w:r w:rsidR="00454609" w:rsidRPr="00CB27AB">
        <w:rPr>
          <w:rFonts w:ascii="Arial" w:eastAsia="Calibri" w:hAnsi="Arial" w:cs="Arial"/>
          <w:sz w:val="24"/>
          <w:szCs w:val="24"/>
          <w:lang w:eastAsia="ru-RU"/>
        </w:rPr>
        <w:t>30</w:t>
      </w:r>
      <w:r w:rsidR="00454609" w:rsidRPr="00564493">
        <w:rPr>
          <w:rFonts w:ascii="Arial" w:eastAsia="Calibri" w:hAnsi="Arial" w:cs="Arial"/>
          <w:sz w:val="24"/>
          <w:szCs w:val="24"/>
          <w:lang w:eastAsia="ru-RU"/>
        </w:rPr>
        <w:t xml:space="preserve"> годы</w:t>
      </w:r>
      <w:r w:rsidRPr="00104AA7">
        <w:rPr>
          <w:rFonts w:ascii="Arial" w:eastAsia="Calibri" w:hAnsi="Arial" w:cs="Arial"/>
          <w:sz w:val="24"/>
          <w:szCs w:val="24"/>
          <w:lang w:eastAsia="ru-RU"/>
        </w:rPr>
        <w:t>, являющиеся приложениями 1 и 2 к настоящему постановлению, изложить в следующей редакции (прилагается).</w:t>
      </w:r>
    </w:p>
    <w:p w:rsidR="00104AA7" w:rsidRPr="00104AA7" w:rsidRDefault="00104AA7" w:rsidP="00104AA7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104AA7">
        <w:rPr>
          <w:rFonts w:ascii="Arial" w:eastAsia="Calibri" w:hAnsi="Arial" w:cs="Arial"/>
          <w:sz w:val="24"/>
          <w:szCs w:val="24"/>
          <w:lang w:eastAsia="ru-RU"/>
        </w:rPr>
        <w:t>3. Установить что действие настоящего постановления распространяется на правоотношения возникшие с 26.01.2026 года.</w:t>
      </w:r>
    </w:p>
    <w:p w:rsidR="00564493" w:rsidRPr="00564493" w:rsidRDefault="00E912BF" w:rsidP="0056449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4</w:t>
      </w:r>
      <w:r w:rsidR="00564493" w:rsidRPr="00564493">
        <w:rPr>
          <w:rFonts w:ascii="Arial" w:eastAsia="Calibri" w:hAnsi="Arial" w:cs="Arial"/>
          <w:sz w:val="24"/>
          <w:szCs w:val="24"/>
          <w:lang w:eastAsia="ru-RU"/>
        </w:rPr>
        <w:t xml:space="preserve">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r w:rsidR="00564493" w:rsidRPr="00564493">
        <w:rPr>
          <w:rFonts w:ascii="Arial" w:eastAsia="Calibri" w:hAnsi="Arial" w:cs="Arial"/>
          <w:sz w:val="24"/>
          <w:szCs w:val="24"/>
          <w:lang w:val="en-US" w:eastAsia="ru-RU"/>
        </w:rPr>
        <w:t>c</w:t>
      </w:r>
      <w:r w:rsidR="00564493" w:rsidRPr="00564493">
        <w:rPr>
          <w:rFonts w:ascii="Arial" w:eastAsia="Calibri" w:hAnsi="Arial" w:cs="Arial"/>
          <w:sz w:val="24"/>
          <w:szCs w:val="24"/>
          <w:lang w:eastAsia="ru-RU"/>
        </w:rPr>
        <w:t>ети «Интернет».</w:t>
      </w:r>
    </w:p>
    <w:p w:rsidR="00564493" w:rsidRPr="00564493" w:rsidRDefault="00E912BF" w:rsidP="0056449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5</w:t>
      </w:r>
      <w:r w:rsidR="00564493" w:rsidRPr="00564493">
        <w:rPr>
          <w:rFonts w:ascii="Arial" w:eastAsia="Calibri" w:hAnsi="Arial" w:cs="Arial"/>
          <w:sz w:val="24"/>
          <w:szCs w:val="24"/>
          <w:lang w:eastAsia="ru-RU"/>
        </w:rPr>
        <w:t xml:space="preserve">. Контроль за исполнением настоящего постановления возложить на заместителя мэра Тулунского муниципального района по социальным вопросам </w:t>
      </w:r>
      <w:r w:rsidR="00564493">
        <w:rPr>
          <w:rFonts w:ascii="Arial" w:eastAsia="Calibri" w:hAnsi="Arial" w:cs="Arial"/>
          <w:sz w:val="24"/>
          <w:szCs w:val="24"/>
          <w:lang w:eastAsia="ru-RU"/>
        </w:rPr>
        <w:t>Скурихина С.В.</w:t>
      </w:r>
    </w:p>
    <w:p w:rsidR="00564493" w:rsidRPr="00564493" w:rsidRDefault="00564493" w:rsidP="0056449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</w:p>
    <w:p w:rsidR="00564493" w:rsidRPr="00564493" w:rsidRDefault="00564493" w:rsidP="00564493">
      <w:pPr>
        <w:tabs>
          <w:tab w:val="left" w:pos="657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Pr="00564493" w:rsidRDefault="00104AA7" w:rsidP="00564493">
      <w:pPr>
        <w:tabs>
          <w:tab w:val="left" w:pos="657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ВрИО м</w:t>
      </w:r>
      <w:r w:rsidR="00564493" w:rsidRPr="00564493">
        <w:rPr>
          <w:rFonts w:ascii="Arial" w:eastAsia="Calibri" w:hAnsi="Arial" w:cs="Arial"/>
          <w:sz w:val="24"/>
          <w:szCs w:val="24"/>
          <w:lang w:eastAsia="ru-RU"/>
        </w:rPr>
        <w:t>эр</w:t>
      </w:r>
      <w:r>
        <w:rPr>
          <w:rFonts w:ascii="Arial" w:eastAsia="Calibri" w:hAnsi="Arial" w:cs="Arial"/>
          <w:sz w:val="24"/>
          <w:szCs w:val="24"/>
          <w:lang w:eastAsia="ru-RU"/>
        </w:rPr>
        <w:t>а</w:t>
      </w:r>
      <w:r w:rsidR="00564493" w:rsidRPr="00564493">
        <w:rPr>
          <w:rFonts w:ascii="Arial" w:eastAsia="Calibri" w:hAnsi="Arial" w:cs="Arial"/>
          <w:sz w:val="24"/>
          <w:szCs w:val="24"/>
          <w:lang w:eastAsia="ru-RU"/>
        </w:rPr>
        <w:t xml:space="preserve"> Тулунского</w:t>
      </w:r>
    </w:p>
    <w:p w:rsidR="00564493" w:rsidRDefault="00564493" w:rsidP="00564493">
      <w:pPr>
        <w:tabs>
          <w:tab w:val="left" w:pos="657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>муницип</w:t>
      </w:r>
      <w:r>
        <w:rPr>
          <w:rFonts w:ascii="Arial" w:eastAsia="Calibri" w:hAnsi="Arial" w:cs="Arial"/>
          <w:sz w:val="24"/>
          <w:szCs w:val="24"/>
          <w:lang w:eastAsia="ru-RU"/>
        </w:rPr>
        <w:t>ального района</w:t>
      </w:r>
      <w:r>
        <w:rPr>
          <w:rFonts w:ascii="Arial" w:eastAsia="Calibri" w:hAnsi="Arial" w:cs="Arial"/>
          <w:sz w:val="24"/>
          <w:szCs w:val="24"/>
          <w:lang w:eastAsia="ru-RU"/>
        </w:rPr>
        <w:tab/>
      </w:r>
      <w:r>
        <w:rPr>
          <w:rFonts w:ascii="Arial" w:eastAsia="Calibri" w:hAnsi="Arial" w:cs="Arial"/>
          <w:sz w:val="24"/>
          <w:szCs w:val="24"/>
          <w:lang w:eastAsia="ru-RU"/>
        </w:rPr>
        <w:tab/>
        <w:t xml:space="preserve">              А.</w:t>
      </w:r>
      <w:r w:rsidR="00104AA7">
        <w:rPr>
          <w:rFonts w:ascii="Arial" w:eastAsia="Calibri" w:hAnsi="Arial" w:cs="Arial"/>
          <w:sz w:val="24"/>
          <w:szCs w:val="24"/>
          <w:lang w:eastAsia="ru-RU"/>
        </w:rPr>
        <w:t>В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. </w:t>
      </w:r>
      <w:r w:rsidR="00104AA7">
        <w:rPr>
          <w:rFonts w:ascii="Arial" w:eastAsia="Calibri" w:hAnsi="Arial" w:cs="Arial"/>
          <w:sz w:val="24"/>
          <w:szCs w:val="24"/>
          <w:lang w:eastAsia="ru-RU"/>
        </w:rPr>
        <w:t>Вознюк</w:t>
      </w:r>
    </w:p>
    <w:p w:rsidR="00564493" w:rsidRDefault="00564493" w:rsidP="00564493">
      <w:pPr>
        <w:tabs>
          <w:tab w:val="left" w:pos="657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Default="00564493" w:rsidP="00564493">
      <w:pPr>
        <w:tabs>
          <w:tab w:val="left" w:pos="657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Default="00564493" w:rsidP="00564493">
      <w:pPr>
        <w:tabs>
          <w:tab w:val="left" w:pos="657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Default="00564493" w:rsidP="00564493">
      <w:pPr>
        <w:tabs>
          <w:tab w:val="left" w:pos="657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Default="00564493" w:rsidP="00564493">
      <w:pPr>
        <w:tabs>
          <w:tab w:val="left" w:pos="657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Default="00564493" w:rsidP="00564493">
      <w:pPr>
        <w:tabs>
          <w:tab w:val="left" w:pos="657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8F543F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44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8F543F" w:rsidRDefault="008F543F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F543F" w:rsidRDefault="008F543F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42066" w:rsidRPr="00033A94" w:rsidRDefault="00542066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eastAsia="Calibri" w:hAnsi="Arial" w:cs="Arial"/>
          <w:sz w:val="24"/>
          <w:szCs w:val="24"/>
          <w:lang w:eastAsia="ru-RU"/>
        </w:rPr>
        <w:sectPr w:rsidR="00542066" w:rsidRPr="00033A94" w:rsidSect="00542066">
          <w:pgSz w:w="11906" w:h="16838"/>
          <w:pgMar w:top="624" w:right="851" w:bottom="567" w:left="1418" w:header="709" w:footer="709" w:gutter="0"/>
          <w:cols w:space="708"/>
          <w:docGrid w:linePitch="360"/>
        </w:sectPr>
      </w:pPr>
    </w:p>
    <w:p w:rsidR="00454609" w:rsidRDefault="00454609" w:rsidP="00E03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E912BF" w:rsidRPr="00E912BF" w:rsidRDefault="00E912BF" w:rsidP="00E912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E912BF">
        <w:rPr>
          <w:rFonts w:ascii="Arial" w:eastAsia="Calibri" w:hAnsi="Arial" w:cs="Arial"/>
          <w:sz w:val="24"/>
          <w:szCs w:val="24"/>
          <w:lang w:eastAsia="ru-RU"/>
        </w:rPr>
        <w:t>Приложение №1</w:t>
      </w:r>
    </w:p>
    <w:p w:rsidR="00E912BF" w:rsidRPr="00E912BF" w:rsidRDefault="00E912BF" w:rsidP="00E912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E912BF">
        <w:rPr>
          <w:rFonts w:ascii="Arial" w:eastAsia="Calibri" w:hAnsi="Arial" w:cs="Arial"/>
          <w:sz w:val="24"/>
          <w:szCs w:val="24"/>
          <w:lang w:eastAsia="ru-RU"/>
        </w:rPr>
        <w:t xml:space="preserve">к постановлению администрации </w:t>
      </w:r>
    </w:p>
    <w:p w:rsidR="00E912BF" w:rsidRPr="00E912BF" w:rsidRDefault="00E912BF" w:rsidP="00E912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E912BF">
        <w:rPr>
          <w:rFonts w:ascii="Arial" w:eastAsia="Calibri" w:hAnsi="Arial" w:cs="Arial"/>
          <w:sz w:val="24"/>
          <w:szCs w:val="24"/>
          <w:lang w:eastAsia="ru-RU"/>
        </w:rPr>
        <w:t>Тулунского муниципального района</w:t>
      </w:r>
    </w:p>
    <w:p w:rsidR="00E912BF" w:rsidRPr="00E912BF" w:rsidRDefault="00E912BF" w:rsidP="00E912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E912BF">
        <w:rPr>
          <w:rFonts w:ascii="Arial" w:eastAsia="Calibri" w:hAnsi="Arial" w:cs="Arial"/>
          <w:sz w:val="24"/>
          <w:szCs w:val="24"/>
          <w:lang w:eastAsia="ru-RU"/>
        </w:rPr>
        <w:t>от «___» _______ 202</w:t>
      </w:r>
      <w:r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E912BF">
        <w:rPr>
          <w:rFonts w:ascii="Arial" w:eastAsia="Calibri" w:hAnsi="Arial" w:cs="Arial"/>
          <w:sz w:val="24"/>
          <w:szCs w:val="24"/>
          <w:lang w:eastAsia="ru-RU"/>
        </w:rPr>
        <w:t>г. №____</w:t>
      </w:r>
    </w:p>
    <w:p w:rsidR="00E912BF" w:rsidRDefault="00E912BF" w:rsidP="00E03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E912BF" w:rsidRDefault="00E912BF" w:rsidP="00E03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E03245" w:rsidRPr="00542066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Приложение № </w:t>
      </w:r>
      <w:r w:rsidR="0004714A">
        <w:rPr>
          <w:rFonts w:ascii="Arial" w:eastAsia="Calibri" w:hAnsi="Arial" w:cs="Arial"/>
          <w:sz w:val="24"/>
          <w:szCs w:val="24"/>
          <w:lang w:eastAsia="ru-RU"/>
        </w:rPr>
        <w:t>4</w:t>
      </w:r>
    </w:p>
    <w:p w:rsidR="00E03245" w:rsidRPr="00542066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>к муниципальной программе</w:t>
      </w:r>
    </w:p>
    <w:p w:rsidR="00E03245" w:rsidRPr="00E03245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>«Профилактика терроризма и экстремизма, а также</w:t>
      </w:r>
    </w:p>
    <w:p w:rsidR="00E03245" w:rsidRPr="00E03245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минимизации и ликвидации последствий проявления</w:t>
      </w:r>
    </w:p>
    <w:p w:rsidR="00E03245" w:rsidRPr="00542066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терроризма и экстремизма на территории Тулунского</w:t>
      </w:r>
    </w:p>
    <w:p w:rsidR="00E03245" w:rsidRPr="00542066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района» на 202</w:t>
      </w:r>
      <w:r w:rsidR="000F351C"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542066">
        <w:rPr>
          <w:rFonts w:ascii="Arial" w:eastAsia="Calibri" w:hAnsi="Arial" w:cs="Arial"/>
          <w:sz w:val="24"/>
          <w:szCs w:val="24"/>
          <w:lang w:eastAsia="ru-RU"/>
        </w:rPr>
        <w:t>-20</w:t>
      </w:r>
      <w:r w:rsidR="000F351C">
        <w:rPr>
          <w:rFonts w:ascii="Arial" w:eastAsia="Calibri" w:hAnsi="Arial" w:cs="Arial"/>
          <w:sz w:val="24"/>
          <w:szCs w:val="24"/>
          <w:lang w:eastAsia="ru-RU"/>
        </w:rPr>
        <w:t>30</w:t>
      </w: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годы</w:t>
      </w:r>
    </w:p>
    <w:p w:rsidR="00542066" w:rsidRPr="00542066" w:rsidRDefault="00542066" w:rsidP="00814A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2066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</w:p>
    <w:p w:rsidR="00E03245" w:rsidRPr="00E03245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bookmarkStart w:id="1" w:name="Par806"/>
      <w:bookmarkEnd w:id="1"/>
      <w:r w:rsidRPr="00E03245">
        <w:rPr>
          <w:rFonts w:ascii="Arial" w:eastAsia="Calibri" w:hAnsi="Arial" w:cs="Arial"/>
          <w:sz w:val="24"/>
          <w:szCs w:val="24"/>
          <w:lang w:eastAsia="ru-RU"/>
        </w:rPr>
        <w:t>Ресурсное обеспечение реализации муниципальной программы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E03245">
        <w:rPr>
          <w:rFonts w:ascii="Arial" w:eastAsia="Calibri" w:hAnsi="Arial" w:cs="Arial"/>
          <w:sz w:val="24"/>
          <w:szCs w:val="24"/>
          <w:lang w:eastAsia="ru-RU"/>
        </w:rPr>
        <w:t>«Профилактика терроризма и экстремизма, а также</w:t>
      </w:r>
    </w:p>
    <w:p w:rsidR="00E03245" w:rsidRPr="00E03245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 минимизации и ликвидации последствий проявления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 терроризма и экстремизма на территории Тулунского</w:t>
      </w:r>
    </w:p>
    <w:p w:rsidR="00542066" w:rsidRPr="00E03245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района» на 202</w:t>
      </w:r>
      <w:r w:rsidR="000F351C"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E03245">
        <w:rPr>
          <w:rFonts w:ascii="Arial" w:eastAsia="Calibri" w:hAnsi="Arial" w:cs="Arial"/>
          <w:sz w:val="24"/>
          <w:szCs w:val="24"/>
          <w:lang w:eastAsia="ru-RU"/>
        </w:rPr>
        <w:t>-20</w:t>
      </w:r>
      <w:r w:rsidR="000F351C">
        <w:rPr>
          <w:rFonts w:ascii="Arial" w:eastAsia="Calibri" w:hAnsi="Arial" w:cs="Arial"/>
          <w:sz w:val="24"/>
          <w:szCs w:val="24"/>
          <w:lang w:eastAsia="ru-RU"/>
        </w:rPr>
        <w:t>30</w:t>
      </w: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 годы</w:t>
      </w:r>
      <w:r w:rsidR="00542066" w:rsidRPr="00E03245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за счет средств, предусмотренных в бюджете </w:t>
      </w:r>
    </w:p>
    <w:p w:rsidR="00542066" w:rsidRDefault="00E03245" w:rsidP="005420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Тулунского муниципального района </w:t>
      </w:r>
      <w:r w:rsidR="00542066" w:rsidRPr="00E03245">
        <w:rPr>
          <w:rFonts w:ascii="Arial" w:eastAsia="Calibri" w:hAnsi="Arial" w:cs="Arial"/>
          <w:sz w:val="24"/>
          <w:szCs w:val="24"/>
          <w:lang w:eastAsia="ru-RU"/>
        </w:rPr>
        <w:t>(далее – программа)</w:t>
      </w:r>
    </w:p>
    <w:p w:rsidR="00E03245" w:rsidRPr="00E03245" w:rsidRDefault="00E03245" w:rsidP="005420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3276"/>
        <w:gridCol w:w="2065"/>
        <w:gridCol w:w="2613"/>
        <w:gridCol w:w="1219"/>
        <w:gridCol w:w="1275"/>
        <w:gridCol w:w="1134"/>
        <w:gridCol w:w="1134"/>
        <w:gridCol w:w="1276"/>
        <w:gridCol w:w="1332"/>
      </w:tblGrid>
      <w:tr w:rsidR="00797507" w:rsidRPr="00797507" w:rsidTr="0020676F">
        <w:trPr>
          <w:trHeight w:val="315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73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</w:tr>
      <w:tr w:rsidR="00797507" w:rsidRPr="00797507" w:rsidTr="0020676F">
        <w:trPr>
          <w:trHeight w:val="57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2026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2030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</w:tr>
      <w:tr w:rsidR="000648AB" w:rsidRPr="00797507" w:rsidTr="0020676F">
        <w:trPr>
          <w:trHeight w:val="57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AB" w:rsidRPr="00797507" w:rsidRDefault="000648AB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AB" w:rsidRPr="00797507" w:rsidRDefault="000648AB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2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AB" w:rsidRPr="00797507" w:rsidRDefault="000648AB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12</w:t>
            </w:r>
          </w:p>
        </w:tc>
      </w:tr>
      <w:tr w:rsidR="00104AA7" w:rsidRPr="00797507" w:rsidTr="0073708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04AA7" w:rsidRPr="00797507" w:rsidRDefault="00104AA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104AA7" w:rsidRDefault="00104AA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  <w:p w:rsidR="00104AA7" w:rsidRPr="00797507" w:rsidRDefault="00104AA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4AA7" w:rsidRPr="00797507" w:rsidRDefault="00104AA7" w:rsidP="0073708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4AA7" w:rsidRPr="00797507" w:rsidRDefault="00104AA7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25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4AA7" w:rsidRPr="00797507" w:rsidRDefault="00104AA7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4AA7" w:rsidRPr="00797507" w:rsidRDefault="00104AA7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4AA7" w:rsidRPr="00797507" w:rsidRDefault="00104AA7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4AA7" w:rsidRPr="00797507" w:rsidRDefault="00104AA7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4AA7" w:rsidRPr="00797507" w:rsidRDefault="00104AA7" w:rsidP="00104AA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145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</w:tr>
      <w:tr w:rsidR="00104AA7" w:rsidRPr="00797507" w:rsidTr="0073708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04AA7" w:rsidRPr="00797507" w:rsidRDefault="00104AA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104AA7" w:rsidRPr="00797507" w:rsidRDefault="00104AA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4AA7" w:rsidRPr="00797507" w:rsidRDefault="00104AA7" w:rsidP="0073708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Местный бюджет (далее – МБ)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4AA7" w:rsidRPr="00797507" w:rsidRDefault="00104AA7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25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4AA7" w:rsidRPr="00797507" w:rsidRDefault="00104AA7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4AA7" w:rsidRPr="00797507" w:rsidRDefault="00104AA7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4AA7" w:rsidRPr="00797507" w:rsidRDefault="00104AA7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4AA7" w:rsidRPr="00797507" w:rsidRDefault="00104AA7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4AA7" w:rsidRPr="00797507" w:rsidRDefault="00104AA7" w:rsidP="00104AA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145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,0  </w:t>
            </w:r>
          </w:p>
        </w:tc>
      </w:tr>
      <w:tr w:rsidR="000648AB" w:rsidRPr="00797507" w:rsidTr="0073708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0648A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П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рограмма  «Профилактика терроризма и экстремизма, а также минимизации и ликвидации последствий проявления терроризма и экстремизма на территории Тулунског</w:t>
            </w: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 муниципального района» </w:t>
            </w: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на 2026 - 2030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годы</w:t>
            </w:r>
          </w:p>
        </w:tc>
        <w:tc>
          <w:tcPr>
            <w:tcW w:w="206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Средства областного бюджета, предусмотренные в местном бюджете (далее - ОБ) – при наличии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648AB" w:rsidRPr="00797507" w:rsidTr="0073708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648AB" w:rsidRPr="00797507" w:rsidTr="0073708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Иные источники, предусмотренные в местном бюджете (далее - ИИ) - при наличии)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20676F" w:rsidRPr="00797507" w:rsidTr="0020676F">
        <w:trPr>
          <w:trHeight w:val="315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0648AB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Подпрограмма </w:t>
            </w:r>
            <w:r w:rsidR="0020676F"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«Профилактика терроризма</w:t>
            </w: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и экстремизма</w:t>
            </w:r>
            <w:r w:rsidR="0020676F"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на территории Тулунског</w:t>
            </w:r>
            <w:r w:rsidR="0020676F">
              <w:rPr>
                <w:rFonts w:ascii="Courier New" w:eastAsia="Times New Roman" w:hAnsi="Courier New" w:cs="Courier New"/>
                <w:color w:val="000000"/>
                <w:lang w:eastAsia="ru-RU"/>
              </w:rPr>
              <w:t>о муниципального района» на 2026 - 2030</w:t>
            </w:r>
            <w:r w:rsidR="0020676F"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годы</w:t>
            </w:r>
          </w:p>
        </w:tc>
        <w:tc>
          <w:tcPr>
            <w:tcW w:w="206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79750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104AA7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25</w:t>
            </w:r>
            <w:r w:rsidR="0020676F"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104AA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145</w:t>
            </w:r>
            <w:r w:rsidR="0020676F"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</w:tr>
      <w:tr w:rsidR="0020676F" w:rsidRPr="00797507" w:rsidTr="0020676F">
        <w:trPr>
          <w:trHeight w:val="6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0676F" w:rsidRPr="00797507" w:rsidRDefault="0020676F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6F" w:rsidRPr="00797507" w:rsidRDefault="0020676F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Местный бюджет (далее – МБ)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104AA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25</w:t>
            </w:r>
            <w:r w:rsidR="0020676F"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104AA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145</w:t>
            </w:r>
            <w:r w:rsidR="0020676F"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,0  </w:t>
            </w:r>
          </w:p>
        </w:tc>
      </w:tr>
      <w:tr w:rsidR="00797507" w:rsidRPr="00797507" w:rsidTr="0020676F">
        <w:trPr>
          <w:trHeight w:val="18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Средства областного бюджета, предусмотренные в местном бюджете (далее - ОБ) – при наличии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21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15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Иные источники, предусмотренные в местном бюджете (далее - ИИ) - при наличии)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Комитет по образованию администрации 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Тулунского муниципального района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64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74E58" w:rsidRPr="00797507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74E58" w:rsidRPr="00797507" w:rsidRDefault="00774E58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E58" w:rsidRPr="00797507" w:rsidRDefault="00774E58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E58" w:rsidRPr="00797507" w:rsidRDefault="00774E58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E58" w:rsidRPr="00797507" w:rsidRDefault="00774E58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5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E58" w:rsidRPr="00797507" w:rsidRDefault="00774E58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E58" w:rsidRPr="00797507" w:rsidRDefault="00774E58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E58" w:rsidRPr="00797507" w:rsidRDefault="00774E58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E58" w:rsidRPr="00797507" w:rsidRDefault="00774E58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E58" w:rsidRPr="00797507" w:rsidRDefault="00774E58" w:rsidP="00140B7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45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</w:tr>
      <w:tr w:rsidR="00774E58" w:rsidRPr="00797507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74E58" w:rsidRPr="00797507" w:rsidRDefault="00774E58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E58" w:rsidRPr="00797507" w:rsidRDefault="00774E58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E58" w:rsidRPr="00797507" w:rsidRDefault="00774E58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E58" w:rsidRPr="00797507" w:rsidRDefault="00774E58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5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E58" w:rsidRPr="00797507" w:rsidRDefault="00774E58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E58" w:rsidRPr="00797507" w:rsidRDefault="00774E58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E58" w:rsidRPr="00797507" w:rsidRDefault="00774E58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E58" w:rsidRPr="00797507" w:rsidRDefault="00774E58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E58" w:rsidRPr="00797507" w:rsidRDefault="00774E58" w:rsidP="00140B7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45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165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104AA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5</w:t>
            </w:r>
            <w:r w:rsidR="00797507"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74E58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45</w:t>
            </w:r>
            <w:r w:rsidR="00797507"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104AA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5</w:t>
            </w:r>
            <w:r w:rsidR="00797507"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74E58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45</w:t>
            </w:r>
            <w:r w:rsidR="00797507"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148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127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Основное мероприятие 1.3. Укрепление межнационального и 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межконфессионального согласия, поддержки и развитию языков и культуры народов РФ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Комитет по образованию администрации 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Тулунского муниципального района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96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</w:tbl>
    <w:p w:rsidR="000F351C" w:rsidRDefault="000F351C" w:rsidP="0054206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F351C" w:rsidRDefault="000F351C" w:rsidP="0054206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F351C" w:rsidRPr="00542066" w:rsidRDefault="000F351C" w:rsidP="0054206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0F351C" w:rsidRPr="00542066" w:rsidSect="00542066">
          <w:pgSz w:w="16838" w:h="11906" w:orient="landscape"/>
          <w:pgMar w:top="624" w:right="851" w:bottom="567" w:left="851" w:header="709" w:footer="709" w:gutter="0"/>
          <w:cols w:space="708"/>
          <w:docGrid w:linePitch="360"/>
        </w:sectPr>
      </w:pPr>
    </w:p>
    <w:p w:rsidR="00E912BF" w:rsidRPr="00E912BF" w:rsidRDefault="00E912BF" w:rsidP="00E912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bookmarkStart w:id="2" w:name="Par1282"/>
      <w:bookmarkEnd w:id="2"/>
      <w:r w:rsidRPr="00E912BF">
        <w:rPr>
          <w:rFonts w:ascii="Arial" w:eastAsia="Calibri" w:hAnsi="Arial" w:cs="Arial"/>
          <w:sz w:val="24"/>
          <w:szCs w:val="24"/>
          <w:lang w:eastAsia="ru-RU"/>
        </w:rPr>
        <w:lastRenderedPageBreak/>
        <w:t>Приложение №</w:t>
      </w:r>
      <w:r>
        <w:rPr>
          <w:rFonts w:ascii="Arial" w:eastAsia="Calibri" w:hAnsi="Arial" w:cs="Arial"/>
          <w:sz w:val="24"/>
          <w:szCs w:val="24"/>
          <w:lang w:eastAsia="ru-RU"/>
        </w:rPr>
        <w:t>2</w:t>
      </w:r>
    </w:p>
    <w:p w:rsidR="00E912BF" w:rsidRPr="00E912BF" w:rsidRDefault="00E912BF" w:rsidP="00E912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E912BF">
        <w:rPr>
          <w:rFonts w:ascii="Arial" w:eastAsia="Calibri" w:hAnsi="Arial" w:cs="Arial"/>
          <w:sz w:val="24"/>
          <w:szCs w:val="24"/>
          <w:lang w:eastAsia="ru-RU"/>
        </w:rPr>
        <w:t xml:space="preserve">к постановлению администрации </w:t>
      </w:r>
    </w:p>
    <w:p w:rsidR="00E912BF" w:rsidRPr="00E912BF" w:rsidRDefault="00E912BF" w:rsidP="00E912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E912BF">
        <w:rPr>
          <w:rFonts w:ascii="Arial" w:eastAsia="Calibri" w:hAnsi="Arial" w:cs="Arial"/>
          <w:sz w:val="24"/>
          <w:szCs w:val="24"/>
          <w:lang w:eastAsia="ru-RU"/>
        </w:rPr>
        <w:t>Тулунского муниципального района</w:t>
      </w:r>
    </w:p>
    <w:p w:rsidR="00E912BF" w:rsidRPr="00E912BF" w:rsidRDefault="00E912BF" w:rsidP="00E912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E912BF">
        <w:rPr>
          <w:rFonts w:ascii="Arial" w:eastAsia="Calibri" w:hAnsi="Arial" w:cs="Arial"/>
          <w:sz w:val="24"/>
          <w:szCs w:val="24"/>
          <w:lang w:eastAsia="ru-RU"/>
        </w:rPr>
        <w:t>от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«___» _______ 2026</w:t>
      </w:r>
      <w:r w:rsidRPr="00E912BF">
        <w:rPr>
          <w:rFonts w:ascii="Arial" w:eastAsia="Calibri" w:hAnsi="Arial" w:cs="Arial"/>
          <w:sz w:val="24"/>
          <w:szCs w:val="24"/>
          <w:lang w:eastAsia="ru-RU"/>
        </w:rPr>
        <w:t>г. №____</w:t>
      </w:r>
    </w:p>
    <w:p w:rsidR="00E912BF" w:rsidRDefault="00E912BF" w:rsidP="00814A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E912BF" w:rsidRDefault="00E912BF" w:rsidP="00814A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814A97" w:rsidRPr="00542066" w:rsidRDefault="00814A97" w:rsidP="00814A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Приложение № </w:t>
      </w:r>
      <w:r w:rsidR="0004714A">
        <w:rPr>
          <w:rFonts w:ascii="Arial" w:eastAsia="Calibri" w:hAnsi="Arial" w:cs="Arial"/>
          <w:sz w:val="24"/>
          <w:szCs w:val="24"/>
          <w:lang w:eastAsia="ru-RU"/>
        </w:rPr>
        <w:t>5</w:t>
      </w:r>
    </w:p>
    <w:p w:rsidR="00814A97" w:rsidRPr="00542066" w:rsidRDefault="00814A97" w:rsidP="00814A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>к муниципальной программе</w:t>
      </w:r>
    </w:p>
    <w:p w:rsidR="00814A97" w:rsidRPr="00E03245" w:rsidRDefault="00814A97" w:rsidP="00814A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>«Профилактика терроризма и экстремизма, а также</w:t>
      </w:r>
    </w:p>
    <w:p w:rsidR="00814A97" w:rsidRPr="00E03245" w:rsidRDefault="00814A97" w:rsidP="00814A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минимизации и ликвидации последствий проявления</w:t>
      </w:r>
    </w:p>
    <w:p w:rsidR="00814A97" w:rsidRPr="00542066" w:rsidRDefault="00814A97" w:rsidP="00814A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терроризма и экстремизма на территории Тулунского</w:t>
      </w:r>
    </w:p>
    <w:p w:rsidR="00542066" w:rsidRPr="00542066" w:rsidRDefault="00814A97" w:rsidP="00814A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района» на 202</w:t>
      </w:r>
      <w:r w:rsidR="00BF6EF5"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542066">
        <w:rPr>
          <w:rFonts w:ascii="Arial" w:eastAsia="Calibri" w:hAnsi="Arial" w:cs="Arial"/>
          <w:sz w:val="24"/>
          <w:szCs w:val="24"/>
          <w:lang w:eastAsia="ru-RU"/>
        </w:rPr>
        <w:t>-20</w:t>
      </w:r>
      <w:r w:rsidR="000F351C">
        <w:rPr>
          <w:rFonts w:ascii="Arial" w:eastAsia="Calibri" w:hAnsi="Arial" w:cs="Arial"/>
          <w:sz w:val="24"/>
          <w:szCs w:val="24"/>
          <w:lang w:eastAsia="ru-RU"/>
        </w:rPr>
        <w:t>30</w:t>
      </w: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годы</w:t>
      </w:r>
      <w:r w:rsidR="00542066" w:rsidRPr="00542066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</w:p>
    <w:p w:rsidR="00D7555A" w:rsidRPr="00E03245" w:rsidRDefault="00814A97" w:rsidP="00D755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П</w:t>
      </w:r>
      <w:r w:rsidRPr="00814A97">
        <w:rPr>
          <w:rFonts w:ascii="Arial" w:eastAsia="Calibri" w:hAnsi="Arial" w:cs="Arial"/>
          <w:sz w:val="24"/>
          <w:szCs w:val="24"/>
          <w:lang w:eastAsia="ru-RU"/>
        </w:rPr>
        <w:t>рогнозная (справочная) оценка ресурсного обеспечения</w:t>
      </w:r>
      <w:r w:rsidR="00D7555A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814A97">
        <w:rPr>
          <w:rFonts w:ascii="Arial" w:eastAsia="Calibri" w:hAnsi="Arial" w:cs="Arial"/>
          <w:sz w:val="24"/>
          <w:szCs w:val="24"/>
          <w:lang w:eastAsia="ru-RU"/>
        </w:rPr>
        <w:t>реализации муниципальной программы</w:t>
      </w:r>
      <w:r w:rsidR="00D7555A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D7555A" w:rsidRPr="00E03245">
        <w:rPr>
          <w:rFonts w:ascii="Arial" w:eastAsia="Calibri" w:hAnsi="Arial" w:cs="Arial"/>
          <w:sz w:val="24"/>
          <w:szCs w:val="24"/>
          <w:lang w:eastAsia="ru-RU"/>
        </w:rPr>
        <w:t>«Профилактика терроризма и экстремизма, а также</w:t>
      </w:r>
      <w:r w:rsidR="00D7555A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D7555A" w:rsidRPr="00E03245">
        <w:rPr>
          <w:rFonts w:ascii="Arial" w:eastAsia="Calibri" w:hAnsi="Arial" w:cs="Arial"/>
          <w:sz w:val="24"/>
          <w:szCs w:val="24"/>
          <w:lang w:eastAsia="ru-RU"/>
        </w:rPr>
        <w:t xml:space="preserve"> минимизации и ликвидации последствий проявления</w:t>
      </w:r>
      <w:r w:rsidR="00D7555A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D7555A" w:rsidRPr="00E03245">
        <w:rPr>
          <w:rFonts w:ascii="Arial" w:eastAsia="Calibri" w:hAnsi="Arial" w:cs="Arial"/>
          <w:sz w:val="24"/>
          <w:szCs w:val="24"/>
          <w:lang w:eastAsia="ru-RU"/>
        </w:rPr>
        <w:t xml:space="preserve"> терроризма и экстремизма на территории Тулунского</w:t>
      </w:r>
    </w:p>
    <w:p w:rsidR="00D7555A" w:rsidRDefault="00D7555A" w:rsidP="00D755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района» на 202</w:t>
      </w:r>
      <w:r w:rsidR="00BF6EF5"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E03245">
        <w:rPr>
          <w:rFonts w:ascii="Arial" w:eastAsia="Calibri" w:hAnsi="Arial" w:cs="Arial"/>
          <w:sz w:val="24"/>
          <w:szCs w:val="24"/>
          <w:lang w:eastAsia="ru-RU"/>
        </w:rPr>
        <w:t>-20</w:t>
      </w:r>
      <w:r w:rsidR="000F351C">
        <w:rPr>
          <w:rFonts w:ascii="Arial" w:eastAsia="Calibri" w:hAnsi="Arial" w:cs="Arial"/>
          <w:sz w:val="24"/>
          <w:szCs w:val="24"/>
          <w:lang w:eastAsia="ru-RU"/>
        </w:rPr>
        <w:t>30</w:t>
      </w: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 годы за счет средств, предусмотренных в бюджете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E03245">
        <w:rPr>
          <w:rFonts w:ascii="Arial" w:eastAsia="Calibri" w:hAnsi="Arial" w:cs="Arial"/>
          <w:sz w:val="24"/>
          <w:szCs w:val="24"/>
          <w:lang w:eastAsia="ru-RU"/>
        </w:rPr>
        <w:t>Тулунского муниципального</w:t>
      </w:r>
    </w:p>
    <w:p w:rsidR="00D7555A" w:rsidRDefault="00D7555A" w:rsidP="00D755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 района </w:t>
      </w:r>
      <w:r w:rsidRPr="00D7555A">
        <w:rPr>
          <w:rFonts w:ascii="Arial" w:eastAsia="Calibri" w:hAnsi="Arial" w:cs="Arial"/>
          <w:sz w:val="24"/>
          <w:szCs w:val="24"/>
          <w:lang w:eastAsia="ru-RU"/>
        </w:rPr>
        <w:t>за счет всех источников финансирования</w:t>
      </w:r>
      <w:r w:rsidRPr="005420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42066" w:rsidRPr="00D7555A">
        <w:rPr>
          <w:rFonts w:ascii="Arial" w:eastAsia="Calibri" w:hAnsi="Arial" w:cs="Arial"/>
          <w:sz w:val="24"/>
          <w:szCs w:val="24"/>
          <w:lang w:eastAsia="ru-RU"/>
        </w:rPr>
        <w:t>(далее - программа)</w:t>
      </w: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3276"/>
        <w:gridCol w:w="2065"/>
        <w:gridCol w:w="2613"/>
        <w:gridCol w:w="1276"/>
        <w:gridCol w:w="1276"/>
        <w:gridCol w:w="1134"/>
        <w:gridCol w:w="1134"/>
        <w:gridCol w:w="1275"/>
        <w:gridCol w:w="1275"/>
      </w:tblGrid>
      <w:tr w:rsidR="000F351C" w:rsidRPr="000F351C" w:rsidTr="0020676F">
        <w:trPr>
          <w:trHeight w:val="315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73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</w:tr>
      <w:tr w:rsidR="000F351C" w:rsidRPr="000F351C" w:rsidTr="0020676F">
        <w:trPr>
          <w:trHeight w:val="57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2029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2030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</w:tr>
      <w:tr w:rsidR="0098142C" w:rsidRPr="000F351C" w:rsidTr="0020676F">
        <w:trPr>
          <w:trHeight w:val="57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2C" w:rsidRPr="000F351C" w:rsidRDefault="0098142C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2C" w:rsidRPr="000F351C" w:rsidRDefault="0098142C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2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2C" w:rsidRPr="000F351C" w:rsidRDefault="0098142C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12</w:t>
            </w:r>
          </w:p>
        </w:tc>
      </w:tr>
      <w:tr w:rsidR="0098142C" w:rsidRPr="000F351C" w:rsidTr="0073708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774E58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25</w:t>
            </w:r>
            <w:r w:rsidR="0098142C"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774E58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145</w:t>
            </w:r>
            <w:r w:rsidR="0098142C"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</w:tr>
      <w:tr w:rsidR="0098142C" w:rsidRPr="000F351C" w:rsidTr="0073708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Местный бюджет (далее – МБ)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774E58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25</w:t>
            </w:r>
            <w:r w:rsidR="0098142C"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774E58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145</w:t>
            </w:r>
            <w:r w:rsidR="0098142C"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,0  </w:t>
            </w:r>
          </w:p>
        </w:tc>
      </w:tr>
      <w:tr w:rsidR="0098142C" w:rsidRPr="000F351C" w:rsidTr="0073708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98142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Программа  «Профилактика терроризма и экстремизма, а также минимизации и ликвидации последствий проявления терроризма и экстремизма на территории Тулунского </w:t>
            </w: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муниципального района» на 202</w:t>
            </w: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6</w:t>
            </w: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- 20</w:t>
            </w: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30</w:t>
            </w: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годы</w:t>
            </w:r>
          </w:p>
        </w:tc>
        <w:tc>
          <w:tcPr>
            <w:tcW w:w="206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Средства областного бюджета, предусмотренные в местном бюджете (далее - ОБ) –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98142C" w:rsidRPr="000F351C" w:rsidTr="0073708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98142C" w:rsidRPr="000F351C" w:rsidTr="0073708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98142C" w:rsidRPr="000F351C" w:rsidTr="0073708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Иные источники, предусмотренные в местном бюджете (далее - ИИ) - при наличии)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20676F" w:rsidRPr="000F351C" w:rsidTr="0020676F">
        <w:trPr>
          <w:trHeight w:val="315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0F351C" w:rsidRDefault="0020676F" w:rsidP="0098142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Подпрограмма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</w:t>
            </w: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на 202</w:t>
            </w:r>
            <w:r w:rsidR="00DD6AA3">
              <w:rPr>
                <w:rFonts w:ascii="Courier New" w:eastAsia="Times New Roman" w:hAnsi="Courier New" w:cs="Courier New"/>
                <w:color w:val="000000"/>
                <w:lang w:eastAsia="ru-RU"/>
              </w:rPr>
              <w:t>6</w:t>
            </w: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- 20</w:t>
            </w:r>
            <w:r w:rsidR="00DD6AA3">
              <w:rPr>
                <w:rFonts w:ascii="Courier New" w:eastAsia="Times New Roman" w:hAnsi="Courier New" w:cs="Courier New"/>
                <w:color w:val="000000"/>
                <w:lang w:eastAsia="ru-RU"/>
              </w:rPr>
              <w:t>30</w:t>
            </w: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годы</w:t>
            </w:r>
          </w:p>
        </w:tc>
        <w:tc>
          <w:tcPr>
            <w:tcW w:w="206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0F351C" w:rsidRDefault="0020676F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0F351C" w:rsidRDefault="0020676F" w:rsidP="0020676F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774E58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25</w:t>
            </w:r>
            <w:r w:rsidR="0020676F"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774E58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145</w:t>
            </w:r>
            <w:r w:rsidR="0020676F"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</w:tr>
      <w:tr w:rsidR="0020676F" w:rsidRPr="000F351C" w:rsidTr="0020676F">
        <w:trPr>
          <w:trHeight w:val="6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0676F" w:rsidRPr="000F351C" w:rsidRDefault="0020676F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6F" w:rsidRPr="000F351C" w:rsidRDefault="0020676F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0F351C" w:rsidRDefault="0020676F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Местный бюджет (далее – МБ)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774E58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25</w:t>
            </w:r>
            <w:r w:rsidR="0020676F"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774E58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145</w:t>
            </w:r>
            <w:r w:rsidR="0020676F"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,0  </w:t>
            </w:r>
          </w:p>
        </w:tc>
      </w:tr>
      <w:tr w:rsidR="000F351C" w:rsidRPr="000F351C" w:rsidTr="0020676F">
        <w:trPr>
          <w:trHeight w:val="18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Средства областного бюджета, предусмотренные в местном бюджете (далее - ОБ) –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21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15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15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Иные источники, предусмотренные в местном бюджете (далее - ИИ) - при наличии)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64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Комитет по культуре молодежной политике и спорту администрации </w:t>
            </w: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Тулунского муниципального района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774E58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5</w:t>
            </w:r>
            <w:r w:rsidR="000F351C"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774E58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45</w:t>
            </w:r>
            <w:r w:rsidR="000F351C"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774E58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5</w:t>
            </w:r>
            <w:r w:rsidR="000F351C"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774E58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45</w:t>
            </w:r>
            <w:r w:rsidR="000F351C"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98142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142C" w:rsidRPr="000F351C" w:rsidRDefault="0098142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42C" w:rsidRPr="000F351C" w:rsidRDefault="0098142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165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74E58" w:rsidRPr="000F351C" w:rsidTr="0020676F">
        <w:trPr>
          <w:trHeight w:val="315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E58" w:rsidRPr="000F351C" w:rsidRDefault="00774E58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E58" w:rsidRPr="000F351C" w:rsidRDefault="00774E58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E58" w:rsidRPr="000F351C" w:rsidRDefault="00774E58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E58" w:rsidRPr="000F351C" w:rsidRDefault="00774E58" w:rsidP="00140B7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5</w:t>
            </w: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E58" w:rsidRPr="000F351C" w:rsidRDefault="00774E58" w:rsidP="00140B7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E58" w:rsidRPr="000F351C" w:rsidRDefault="00774E58" w:rsidP="00140B7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E58" w:rsidRPr="000F351C" w:rsidRDefault="00774E58" w:rsidP="00140B7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E58" w:rsidRPr="000F351C" w:rsidRDefault="00774E58" w:rsidP="00140B7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E58" w:rsidRPr="000F351C" w:rsidRDefault="00774E58" w:rsidP="00140B7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45</w:t>
            </w: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,0  </w:t>
            </w:r>
          </w:p>
        </w:tc>
      </w:tr>
      <w:tr w:rsidR="00774E58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E58" w:rsidRPr="000F351C" w:rsidRDefault="00774E58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E58" w:rsidRPr="000F351C" w:rsidRDefault="00774E58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E58" w:rsidRPr="000F351C" w:rsidRDefault="00774E58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E58" w:rsidRPr="000F351C" w:rsidRDefault="00774E58" w:rsidP="00140B7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5</w:t>
            </w: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E58" w:rsidRPr="000F351C" w:rsidRDefault="00774E58" w:rsidP="00140B7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E58" w:rsidRPr="000F351C" w:rsidRDefault="00774E58" w:rsidP="00140B7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E58" w:rsidRPr="000F351C" w:rsidRDefault="00774E58" w:rsidP="00140B7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E58" w:rsidRPr="000F351C" w:rsidRDefault="00774E58" w:rsidP="00140B7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E58" w:rsidRPr="000F351C" w:rsidRDefault="00774E58" w:rsidP="00140B7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45</w:t>
            </w: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8142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42C" w:rsidRPr="000F351C" w:rsidRDefault="0098142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142C" w:rsidRPr="000F351C" w:rsidRDefault="0098142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148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8142C" w:rsidRPr="000F351C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2C" w:rsidRPr="000F351C" w:rsidRDefault="0098142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2C" w:rsidRPr="000F351C" w:rsidRDefault="0098142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127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</w:t>
            </w: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. </w:t>
            </w:r>
            <w:r w:rsidRPr="00AF58D7">
              <w:rPr>
                <w:rFonts w:ascii="Courier New" w:eastAsia="Times New Roman" w:hAnsi="Courier New" w:cs="Courier New"/>
                <w:color w:val="000000"/>
                <w:lang w:eastAsia="ru-RU"/>
              </w:rPr>
              <w:t>Укрепление межнационального и межконфессионального согласия, по</w:t>
            </w:r>
          </w:p>
          <w:p w:rsid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F58D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ддержки и развитию </w:t>
            </w:r>
            <w:r w:rsidRPr="00AF58D7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языков и культуры народов РФ</w:t>
            </w:r>
          </w:p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Комитет по</w:t>
            </w:r>
          </w:p>
          <w:p w:rsid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образованию администрации Тулунского муниципального района</w:t>
            </w:r>
          </w:p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8142C" w:rsidRPr="000F351C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142C" w:rsidRPr="000F351C" w:rsidRDefault="0098142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142C" w:rsidRPr="000F351C" w:rsidRDefault="0098142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96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</w:tbl>
    <w:p w:rsidR="000C5540" w:rsidRDefault="000C5540" w:rsidP="00033A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</w:pPr>
    </w:p>
    <w:sectPr w:rsidR="000C5540" w:rsidSect="0020676F">
      <w:pgSz w:w="16838" w:h="11906" w:orient="landscape"/>
      <w:pgMar w:top="1134" w:right="624" w:bottom="127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42561"/>
    <w:multiLevelType w:val="hybridMultilevel"/>
    <w:tmpl w:val="3E5A7E2C"/>
    <w:lvl w:ilvl="0" w:tplc="CD56FCCA">
      <w:start w:val="1"/>
      <w:numFmt w:val="decimal"/>
      <w:lvlText w:val="%1)"/>
      <w:lvlJc w:val="left"/>
      <w:pPr>
        <w:tabs>
          <w:tab w:val="num" w:pos="1220"/>
        </w:tabs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D36"/>
    <w:rsid w:val="0003317D"/>
    <w:rsid w:val="00033A94"/>
    <w:rsid w:val="0004714A"/>
    <w:rsid w:val="000648AB"/>
    <w:rsid w:val="000C5540"/>
    <w:rsid w:val="000F351C"/>
    <w:rsid w:val="00104AA7"/>
    <w:rsid w:val="00153023"/>
    <w:rsid w:val="0020676F"/>
    <w:rsid w:val="002D490E"/>
    <w:rsid w:val="003308C2"/>
    <w:rsid w:val="0033532A"/>
    <w:rsid w:val="0037724F"/>
    <w:rsid w:val="00395C38"/>
    <w:rsid w:val="003E666A"/>
    <w:rsid w:val="00423CE9"/>
    <w:rsid w:val="00454609"/>
    <w:rsid w:val="00463F0F"/>
    <w:rsid w:val="00542066"/>
    <w:rsid w:val="00554D36"/>
    <w:rsid w:val="00564493"/>
    <w:rsid w:val="0065149B"/>
    <w:rsid w:val="0065756C"/>
    <w:rsid w:val="00737084"/>
    <w:rsid w:val="007638BF"/>
    <w:rsid w:val="00774E58"/>
    <w:rsid w:val="00797507"/>
    <w:rsid w:val="00814A97"/>
    <w:rsid w:val="0087318C"/>
    <w:rsid w:val="008D2CC7"/>
    <w:rsid w:val="008F543F"/>
    <w:rsid w:val="009368C7"/>
    <w:rsid w:val="009516F8"/>
    <w:rsid w:val="0095594C"/>
    <w:rsid w:val="0098142C"/>
    <w:rsid w:val="00A25929"/>
    <w:rsid w:val="00A511D5"/>
    <w:rsid w:val="00A65E3E"/>
    <w:rsid w:val="00AF46AD"/>
    <w:rsid w:val="00AF58D7"/>
    <w:rsid w:val="00B34224"/>
    <w:rsid w:val="00B40D64"/>
    <w:rsid w:val="00B7605A"/>
    <w:rsid w:val="00BD6F7A"/>
    <w:rsid w:val="00BF6EF5"/>
    <w:rsid w:val="00CB27AB"/>
    <w:rsid w:val="00D7555A"/>
    <w:rsid w:val="00D77717"/>
    <w:rsid w:val="00DD6AA3"/>
    <w:rsid w:val="00E03245"/>
    <w:rsid w:val="00E9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929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542066"/>
  </w:style>
  <w:style w:type="paragraph" w:customStyle="1" w:styleId="a4">
    <w:name w:val="Шапка (герб)"/>
    <w:basedOn w:val="a"/>
    <w:rsid w:val="00542066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Calibri" w:hAnsi="Century Schoolbook" w:cs="Times New Roman"/>
      <w:sz w:val="24"/>
      <w:szCs w:val="20"/>
      <w:lang w:eastAsia="ru-RU"/>
    </w:rPr>
  </w:style>
  <w:style w:type="paragraph" w:customStyle="1" w:styleId="ConsPlusTitle">
    <w:name w:val="ConsPlusTitle"/>
    <w:rsid w:val="0054206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rsid w:val="0054206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420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5420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0">
    <w:name w:val="Абзац списка1"/>
    <w:basedOn w:val="a"/>
    <w:rsid w:val="00542066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6">
    <w:name w:val="Balloon Text"/>
    <w:basedOn w:val="a"/>
    <w:link w:val="a7"/>
    <w:semiHidden/>
    <w:rsid w:val="00542066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542066"/>
    <w:rPr>
      <w:rFonts w:ascii="Tahoma" w:eastAsia="Calibri" w:hAnsi="Tahoma" w:cs="Tahoma"/>
      <w:sz w:val="16"/>
      <w:szCs w:val="16"/>
      <w:lang w:eastAsia="ru-RU"/>
    </w:rPr>
  </w:style>
  <w:style w:type="paragraph" w:customStyle="1" w:styleId="11">
    <w:name w:val="Без интервала1"/>
    <w:rsid w:val="0054206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5420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link w:val="51"/>
    <w:rsid w:val="00542066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542066"/>
    <w:pPr>
      <w:shd w:val="clear" w:color="auto" w:fill="FFFFFF"/>
      <w:spacing w:after="540" w:line="326" w:lineRule="exact"/>
      <w:jc w:val="both"/>
    </w:pPr>
    <w:rPr>
      <w:sz w:val="28"/>
      <w:szCs w:val="28"/>
      <w:shd w:val="clear" w:color="auto" w:fill="FFFFFF"/>
    </w:rPr>
  </w:style>
  <w:style w:type="paragraph" w:styleId="a8">
    <w:name w:val="Normal (Web)"/>
    <w:basedOn w:val="a"/>
    <w:rsid w:val="00542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542066"/>
    <w:rPr>
      <w:i/>
      <w:iCs/>
    </w:rPr>
  </w:style>
  <w:style w:type="character" w:customStyle="1" w:styleId="apple-converted-space">
    <w:name w:val="apple-converted-space"/>
    <w:basedOn w:val="a0"/>
    <w:rsid w:val="00542066"/>
  </w:style>
  <w:style w:type="character" w:customStyle="1" w:styleId="2">
    <w:name w:val="Основной текст (2)_"/>
    <w:basedOn w:val="a0"/>
    <w:link w:val="20"/>
    <w:rsid w:val="00542066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2066"/>
    <w:pPr>
      <w:widowControl w:val="0"/>
      <w:shd w:val="clear" w:color="auto" w:fill="FFFFFF"/>
      <w:spacing w:before="240" w:after="0" w:line="269" w:lineRule="exact"/>
      <w:jc w:val="both"/>
    </w:pPr>
    <w:rPr>
      <w:rFonts w:ascii="Times New Roman" w:eastAsia="Times New Roman" w:hAnsi="Times New Roman"/>
    </w:rPr>
  </w:style>
  <w:style w:type="paragraph" w:styleId="aa">
    <w:name w:val="Body Text"/>
    <w:basedOn w:val="a"/>
    <w:link w:val="ab"/>
    <w:uiPriority w:val="99"/>
    <w:rsid w:val="00542066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b">
    <w:name w:val="Основной текст Знак"/>
    <w:basedOn w:val="a0"/>
    <w:link w:val="aa"/>
    <w:uiPriority w:val="99"/>
    <w:rsid w:val="00542066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4">
    <w:name w:val="Основной текст (4)_"/>
    <w:basedOn w:val="a0"/>
    <w:link w:val="40"/>
    <w:rsid w:val="00542066"/>
    <w:rPr>
      <w:rFonts w:ascii="Times New Roman" w:eastAsia="Times New Roman" w:hAnsi="Times New Roman"/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42066"/>
    <w:pPr>
      <w:widowControl w:val="0"/>
      <w:shd w:val="clear" w:color="auto" w:fill="FFFFFF"/>
      <w:spacing w:before="420" w:after="240" w:line="312" w:lineRule="exact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table" w:customStyle="1" w:styleId="12">
    <w:name w:val="Сетка таблицы1"/>
    <w:basedOn w:val="a1"/>
    <w:next w:val="a5"/>
    <w:rsid w:val="00104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5"/>
    <w:rsid w:val="00104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929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542066"/>
  </w:style>
  <w:style w:type="paragraph" w:customStyle="1" w:styleId="a4">
    <w:name w:val="Шапка (герб)"/>
    <w:basedOn w:val="a"/>
    <w:rsid w:val="00542066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Calibri" w:hAnsi="Century Schoolbook" w:cs="Times New Roman"/>
      <w:sz w:val="24"/>
      <w:szCs w:val="20"/>
      <w:lang w:eastAsia="ru-RU"/>
    </w:rPr>
  </w:style>
  <w:style w:type="paragraph" w:customStyle="1" w:styleId="ConsPlusTitle">
    <w:name w:val="ConsPlusTitle"/>
    <w:rsid w:val="0054206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rsid w:val="0054206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420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5420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0">
    <w:name w:val="Абзац списка1"/>
    <w:basedOn w:val="a"/>
    <w:rsid w:val="00542066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6">
    <w:name w:val="Balloon Text"/>
    <w:basedOn w:val="a"/>
    <w:link w:val="a7"/>
    <w:semiHidden/>
    <w:rsid w:val="00542066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542066"/>
    <w:rPr>
      <w:rFonts w:ascii="Tahoma" w:eastAsia="Calibri" w:hAnsi="Tahoma" w:cs="Tahoma"/>
      <w:sz w:val="16"/>
      <w:szCs w:val="16"/>
      <w:lang w:eastAsia="ru-RU"/>
    </w:rPr>
  </w:style>
  <w:style w:type="paragraph" w:customStyle="1" w:styleId="11">
    <w:name w:val="Без интервала1"/>
    <w:rsid w:val="0054206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5420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link w:val="51"/>
    <w:rsid w:val="00542066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542066"/>
    <w:pPr>
      <w:shd w:val="clear" w:color="auto" w:fill="FFFFFF"/>
      <w:spacing w:after="540" w:line="326" w:lineRule="exact"/>
      <w:jc w:val="both"/>
    </w:pPr>
    <w:rPr>
      <w:sz w:val="28"/>
      <w:szCs w:val="28"/>
      <w:shd w:val="clear" w:color="auto" w:fill="FFFFFF"/>
    </w:rPr>
  </w:style>
  <w:style w:type="paragraph" w:styleId="a8">
    <w:name w:val="Normal (Web)"/>
    <w:basedOn w:val="a"/>
    <w:rsid w:val="00542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542066"/>
    <w:rPr>
      <w:i/>
      <w:iCs/>
    </w:rPr>
  </w:style>
  <w:style w:type="character" w:customStyle="1" w:styleId="apple-converted-space">
    <w:name w:val="apple-converted-space"/>
    <w:basedOn w:val="a0"/>
    <w:rsid w:val="00542066"/>
  </w:style>
  <w:style w:type="character" w:customStyle="1" w:styleId="2">
    <w:name w:val="Основной текст (2)_"/>
    <w:basedOn w:val="a0"/>
    <w:link w:val="20"/>
    <w:rsid w:val="00542066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2066"/>
    <w:pPr>
      <w:widowControl w:val="0"/>
      <w:shd w:val="clear" w:color="auto" w:fill="FFFFFF"/>
      <w:spacing w:before="240" w:after="0" w:line="269" w:lineRule="exact"/>
      <w:jc w:val="both"/>
    </w:pPr>
    <w:rPr>
      <w:rFonts w:ascii="Times New Roman" w:eastAsia="Times New Roman" w:hAnsi="Times New Roman"/>
    </w:rPr>
  </w:style>
  <w:style w:type="paragraph" w:styleId="aa">
    <w:name w:val="Body Text"/>
    <w:basedOn w:val="a"/>
    <w:link w:val="ab"/>
    <w:uiPriority w:val="99"/>
    <w:rsid w:val="00542066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b">
    <w:name w:val="Основной текст Знак"/>
    <w:basedOn w:val="a0"/>
    <w:link w:val="aa"/>
    <w:uiPriority w:val="99"/>
    <w:rsid w:val="00542066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4">
    <w:name w:val="Основной текст (4)_"/>
    <w:basedOn w:val="a0"/>
    <w:link w:val="40"/>
    <w:rsid w:val="00542066"/>
    <w:rPr>
      <w:rFonts w:ascii="Times New Roman" w:eastAsia="Times New Roman" w:hAnsi="Times New Roman"/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42066"/>
    <w:pPr>
      <w:widowControl w:val="0"/>
      <w:shd w:val="clear" w:color="auto" w:fill="FFFFFF"/>
      <w:spacing w:before="420" w:after="240" w:line="312" w:lineRule="exact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table" w:customStyle="1" w:styleId="12">
    <w:name w:val="Сетка таблицы1"/>
    <w:basedOn w:val="a1"/>
    <w:next w:val="a5"/>
    <w:rsid w:val="00104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5"/>
    <w:rsid w:val="00104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7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6E68E-15BF-457B-9753-9E94B6B21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1848</Words>
  <Characters>10539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Apparat</dc:creator>
  <cp:lastModifiedBy>Apparat</cp:lastModifiedBy>
  <cp:revision>11</cp:revision>
  <cp:lastPrinted>2026-02-27T08:47:00Z</cp:lastPrinted>
  <dcterms:created xsi:type="dcterms:W3CDTF">2026-02-21T02:20:00Z</dcterms:created>
  <dcterms:modified xsi:type="dcterms:W3CDTF">2026-03-23T07:59:00Z</dcterms:modified>
</cp:coreProperties>
</file>