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BC93D" w14:textId="77777777" w:rsidR="00716DE9" w:rsidRPr="00247A6D" w:rsidRDefault="00716DE9" w:rsidP="00716DE9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716DE9" w:rsidRPr="00E727D1" w14:paraId="10D54742" w14:textId="77777777" w:rsidTr="006F05EE">
        <w:tc>
          <w:tcPr>
            <w:tcW w:w="10314" w:type="dxa"/>
          </w:tcPr>
          <w:p w14:paraId="6BF428FC" w14:textId="77777777" w:rsidR="00716DE9" w:rsidRPr="00E727D1" w:rsidRDefault="00716DE9" w:rsidP="006F05EE">
            <w:pPr>
              <w:pStyle w:val="ae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2405159" wp14:editId="187D8BCA">
                  <wp:extent cx="409575" cy="504825"/>
                  <wp:effectExtent l="19050" t="0" r="9525" b="0"/>
                  <wp:docPr id="1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DE9" w:rsidRPr="00E727D1" w14:paraId="7D8B3C95" w14:textId="77777777" w:rsidTr="006F05E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611B5E41" w14:textId="77777777" w:rsidR="00716DE9" w:rsidRPr="007C255D" w:rsidRDefault="00716DE9" w:rsidP="006F05EE">
            <w:pPr>
              <w:pStyle w:val="ae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71FBD50D" w14:textId="77777777" w:rsidR="00716DE9" w:rsidRPr="007C255D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65295413" w14:textId="77777777" w:rsidR="00716DE9" w:rsidRPr="00E727D1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61A01E9B" w14:textId="77777777" w:rsidR="00716DE9" w:rsidRDefault="00716DE9" w:rsidP="00716DE9">
      <w:pPr>
        <w:rPr>
          <w:color w:val="000000"/>
        </w:rPr>
      </w:pPr>
    </w:p>
    <w:p w14:paraId="56C31186" w14:textId="43A182DF" w:rsidR="00716DE9" w:rsidRPr="00CA5BCE" w:rsidRDefault="00527C93" w:rsidP="00716DE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24 декабря </w:t>
      </w:r>
      <w:r w:rsidR="00716DE9" w:rsidRPr="00CA5BCE">
        <w:rPr>
          <w:color w:val="000000"/>
          <w:sz w:val="28"/>
          <w:szCs w:val="28"/>
        </w:rPr>
        <w:t>20</w:t>
      </w:r>
      <w:r w:rsidR="00716DE9">
        <w:rPr>
          <w:color w:val="000000"/>
          <w:sz w:val="28"/>
          <w:szCs w:val="28"/>
        </w:rPr>
        <w:t>24</w:t>
      </w:r>
      <w:r w:rsidR="00716DE9" w:rsidRPr="00CA5BCE">
        <w:rPr>
          <w:color w:val="000000"/>
          <w:sz w:val="28"/>
          <w:szCs w:val="28"/>
        </w:rPr>
        <w:t xml:space="preserve"> г.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</w:t>
      </w:r>
      <w:r w:rsidR="00716DE9" w:rsidRPr="00CA5BCE">
        <w:rPr>
          <w:color w:val="000000"/>
          <w:sz w:val="28"/>
          <w:szCs w:val="28"/>
        </w:rPr>
        <w:t xml:space="preserve">  № </w:t>
      </w:r>
      <w:r>
        <w:rPr>
          <w:color w:val="000000"/>
          <w:sz w:val="28"/>
          <w:szCs w:val="28"/>
        </w:rPr>
        <w:t>125</w:t>
      </w:r>
      <w:r w:rsidR="00716DE9" w:rsidRPr="00CA5BCE">
        <w:rPr>
          <w:color w:val="000000"/>
          <w:sz w:val="28"/>
          <w:szCs w:val="28"/>
        </w:rPr>
        <w:t xml:space="preserve">  </w:t>
      </w:r>
    </w:p>
    <w:p w14:paraId="14842D21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2DC41099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55BD8D9B" w14:textId="77777777" w:rsidR="00716DE9" w:rsidRPr="00716DE9" w:rsidRDefault="00716DE9" w:rsidP="00716DE9">
      <w:pPr>
        <w:jc w:val="center"/>
        <w:rPr>
          <w:b/>
          <w:sz w:val="28"/>
          <w:szCs w:val="28"/>
        </w:rPr>
      </w:pPr>
      <w:r w:rsidRPr="00716DE9">
        <w:rPr>
          <w:b/>
          <w:sz w:val="28"/>
          <w:szCs w:val="28"/>
        </w:rPr>
        <w:t>О</w:t>
      </w:r>
      <w:r w:rsidR="00441362">
        <w:rPr>
          <w:b/>
          <w:sz w:val="28"/>
          <w:szCs w:val="28"/>
        </w:rPr>
        <w:t>б</w:t>
      </w:r>
      <w:r w:rsidRPr="00716DE9">
        <w:rPr>
          <w:b/>
          <w:sz w:val="28"/>
          <w:szCs w:val="28"/>
        </w:rPr>
        <w:t xml:space="preserve"> </w:t>
      </w:r>
      <w:r w:rsidR="00441362">
        <w:rPr>
          <w:b/>
          <w:sz w:val="28"/>
          <w:szCs w:val="28"/>
        </w:rPr>
        <w:t>использовании бюджетных средств</w:t>
      </w:r>
      <w:r w:rsidRPr="00716DE9">
        <w:rPr>
          <w:b/>
          <w:sz w:val="28"/>
          <w:szCs w:val="28"/>
        </w:rPr>
        <w:t xml:space="preserve"> переч</w:t>
      </w:r>
      <w:r w:rsidR="00441362">
        <w:rPr>
          <w:b/>
          <w:sz w:val="28"/>
          <w:szCs w:val="28"/>
        </w:rPr>
        <w:t>ня</w:t>
      </w:r>
      <w:r w:rsidRPr="00716DE9">
        <w:rPr>
          <w:b/>
          <w:sz w:val="28"/>
          <w:szCs w:val="28"/>
        </w:rPr>
        <w:t xml:space="preserve"> мероприятий проектов народных инициатив </w:t>
      </w:r>
      <w:r w:rsidR="00441362">
        <w:rPr>
          <w:b/>
          <w:sz w:val="28"/>
          <w:szCs w:val="28"/>
        </w:rPr>
        <w:t>в</w:t>
      </w:r>
      <w:r w:rsidRPr="00716DE9">
        <w:rPr>
          <w:b/>
          <w:sz w:val="28"/>
          <w:szCs w:val="28"/>
        </w:rPr>
        <w:t xml:space="preserve"> 2024 год</w:t>
      </w:r>
      <w:r w:rsidR="00441362">
        <w:rPr>
          <w:b/>
          <w:sz w:val="28"/>
          <w:szCs w:val="28"/>
        </w:rPr>
        <w:t>у</w:t>
      </w:r>
      <w:r w:rsidRPr="00716DE9">
        <w:rPr>
          <w:b/>
          <w:sz w:val="28"/>
          <w:szCs w:val="28"/>
        </w:rPr>
        <w:t xml:space="preserve"> </w:t>
      </w:r>
      <w:r w:rsidR="00441362">
        <w:rPr>
          <w:b/>
          <w:sz w:val="28"/>
          <w:szCs w:val="28"/>
        </w:rPr>
        <w:t>учреждениями Тулунского муниципального района</w:t>
      </w:r>
    </w:p>
    <w:p w14:paraId="63EE4CD9" w14:textId="77777777" w:rsidR="0088519D" w:rsidRPr="00716DE9" w:rsidRDefault="00716DE9" w:rsidP="00716DE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16DE9">
        <w:rPr>
          <w:sz w:val="28"/>
          <w:szCs w:val="28"/>
        </w:rPr>
        <w:t xml:space="preserve">          </w:t>
      </w:r>
    </w:p>
    <w:p w14:paraId="4806FCFE" w14:textId="77777777" w:rsidR="00C66DD1" w:rsidRPr="00431381" w:rsidRDefault="0088519D" w:rsidP="00AF7856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Заслушав </w:t>
      </w:r>
      <w:r w:rsidR="00441362">
        <w:rPr>
          <w:sz w:val="28"/>
          <w:szCs w:val="28"/>
        </w:rPr>
        <w:t>информацию</w:t>
      </w:r>
      <w:r w:rsidR="00C66DD1">
        <w:rPr>
          <w:sz w:val="28"/>
        </w:rPr>
        <w:t xml:space="preserve"> председателя комитета по образованию - заведующего </w:t>
      </w:r>
      <w:r w:rsidR="00D5392D">
        <w:rPr>
          <w:sz w:val="28"/>
          <w:szCs w:val="28"/>
        </w:rPr>
        <w:t>М</w:t>
      </w:r>
      <w:r w:rsidR="005303E5">
        <w:rPr>
          <w:sz w:val="28"/>
          <w:szCs w:val="28"/>
        </w:rPr>
        <w:t>униципального казенного учреждения</w:t>
      </w:r>
      <w:r w:rsidR="00C66DD1">
        <w:rPr>
          <w:sz w:val="28"/>
          <w:szCs w:val="28"/>
        </w:rPr>
        <w:t xml:space="preserve"> «Центр </w:t>
      </w:r>
      <w:r w:rsidR="00A74B08">
        <w:rPr>
          <w:sz w:val="28"/>
          <w:szCs w:val="28"/>
        </w:rPr>
        <w:t xml:space="preserve">методического </w:t>
      </w:r>
      <w:r w:rsidR="00C66DD1">
        <w:rPr>
          <w:sz w:val="28"/>
          <w:szCs w:val="28"/>
        </w:rPr>
        <w:t>и</w:t>
      </w:r>
      <w:r w:rsidR="00A74B08">
        <w:rPr>
          <w:sz w:val="28"/>
          <w:szCs w:val="28"/>
        </w:rPr>
        <w:t xml:space="preserve"> финансового сопровождения образовательных учреждений Тулунского муниципального района</w:t>
      </w:r>
      <w:r w:rsidR="00C66DD1">
        <w:rPr>
          <w:sz w:val="28"/>
          <w:szCs w:val="28"/>
        </w:rPr>
        <w:t>»</w:t>
      </w:r>
      <w:r w:rsidR="00C66DD1">
        <w:rPr>
          <w:sz w:val="28"/>
        </w:rPr>
        <w:t xml:space="preserve"> Маркатюк Т.Ю., председателя комитета по Культуре, молодежной политике и спорту</w:t>
      </w:r>
      <w:r w:rsidR="00A74B08">
        <w:rPr>
          <w:sz w:val="28"/>
        </w:rPr>
        <w:t xml:space="preserve"> администрации Тулунского муниципального района</w:t>
      </w:r>
      <w:r w:rsidR="00C66DD1">
        <w:rPr>
          <w:sz w:val="28"/>
        </w:rPr>
        <w:t xml:space="preserve"> Желтобрюх С.А.</w:t>
      </w:r>
      <w:r w:rsidR="00C66DD1" w:rsidRPr="00431381">
        <w:rPr>
          <w:sz w:val="28"/>
        </w:rPr>
        <w:t xml:space="preserve"> </w:t>
      </w:r>
      <w:r w:rsidR="00C66DD1">
        <w:rPr>
          <w:sz w:val="28"/>
        </w:rPr>
        <w:t>«Об использовании бюджетных средств перечня мероприятий проектов народных инициатив в 2024 году учреждениями Тулунского муниципального района»,</w:t>
      </w:r>
      <w:r w:rsidR="00C66DD1" w:rsidRPr="00431381">
        <w:rPr>
          <w:sz w:val="28"/>
        </w:rPr>
        <w:t xml:space="preserve"> </w:t>
      </w:r>
      <w:r w:rsidR="00C66DD1">
        <w:rPr>
          <w:sz w:val="28"/>
        </w:rPr>
        <w:t xml:space="preserve">руководствуясь ст.27, ст.44 Устава муниципального образования «Тулунский район»,  </w:t>
      </w:r>
      <w:r w:rsidR="00C66DD1" w:rsidRPr="00431381">
        <w:rPr>
          <w:sz w:val="28"/>
        </w:rPr>
        <w:t>Дума Тулунского муниципального района</w:t>
      </w:r>
    </w:p>
    <w:p w14:paraId="4F248626" w14:textId="77777777" w:rsidR="00C66DD1" w:rsidRDefault="00C66DD1" w:rsidP="00C66DD1">
      <w:pPr>
        <w:ind w:firstLine="708"/>
        <w:jc w:val="both"/>
        <w:rPr>
          <w:sz w:val="28"/>
        </w:rPr>
      </w:pPr>
    </w:p>
    <w:p w14:paraId="473B2C88" w14:textId="77777777" w:rsidR="00C66DD1" w:rsidRDefault="00C66DD1" w:rsidP="00C66DD1">
      <w:pPr>
        <w:jc w:val="center"/>
        <w:rPr>
          <w:b/>
          <w:spacing w:val="20"/>
          <w:sz w:val="28"/>
        </w:rPr>
      </w:pPr>
      <w:r w:rsidRPr="00122B75">
        <w:rPr>
          <w:b/>
          <w:spacing w:val="20"/>
          <w:sz w:val="28"/>
        </w:rPr>
        <w:t>РЕШИЛА:</w:t>
      </w:r>
    </w:p>
    <w:p w14:paraId="4428373F" w14:textId="77777777" w:rsidR="00C66DD1" w:rsidRDefault="00C66DD1" w:rsidP="00C66DD1">
      <w:pPr>
        <w:jc w:val="center"/>
        <w:rPr>
          <w:b/>
          <w:spacing w:val="20"/>
          <w:sz w:val="28"/>
        </w:rPr>
      </w:pPr>
    </w:p>
    <w:p w14:paraId="55DC3D8F" w14:textId="30640A9A" w:rsidR="00C66DD1" w:rsidRDefault="00C66DD1" w:rsidP="00AF7856">
      <w:pPr>
        <w:ind w:firstLine="709"/>
        <w:jc w:val="both"/>
        <w:rPr>
          <w:sz w:val="28"/>
        </w:rPr>
      </w:pPr>
      <w:r w:rsidRPr="002B25FD">
        <w:rPr>
          <w:sz w:val="28"/>
        </w:rPr>
        <w:t xml:space="preserve">Информацию </w:t>
      </w:r>
      <w:r>
        <w:rPr>
          <w:sz w:val="28"/>
        </w:rPr>
        <w:t xml:space="preserve">председателя комитета по образованию - </w:t>
      </w:r>
      <w:r w:rsidR="00D5392D">
        <w:rPr>
          <w:sz w:val="28"/>
          <w:szCs w:val="28"/>
        </w:rPr>
        <w:t>М</w:t>
      </w:r>
      <w:r w:rsidR="00A74B08">
        <w:rPr>
          <w:sz w:val="28"/>
          <w:szCs w:val="28"/>
        </w:rPr>
        <w:t>униципального казенного учреждения «Центр методического и финансового сопровождения образовательных учреждений Тулунского муниципального района»</w:t>
      </w:r>
      <w:r w:rsidR="00A74B08">
        <w:rPr>
          <w:sz w:val="28"/>
        </w:rPr>
        <w:t xml:space="preserve"> Маркатюк Т.Ю., председателя комитета по Культуре, молодежной политике и спорту администрации Тулунского муниципального района</w:t>
      </w:r>
      <w:r w:rsidR="00AF7856">
        <w:rPr>
          <w:sz w:val="28"/>
        </w:rPr>
        <w:t xml:space="preserve"> </w:t>
      </w:r>
      <w:r w:rsidRPr="005F6A82">
        <w:rPr>
          <w:sz w:val="28"/>
        </w:rPr>
        <w:t>Желтобрюх С.А.</w:t>
      </w:r>
      <w:r w:rsidRPr="00D367A3">
        <w:rPr>
          <w:sz w:val="28"/>
        </w:rPr>
        <w:t xml:space="preserve"> «Об использовании бюджетных средств перечня мероприятий проектов народных инициатив в 202</w:t>
      </w:r>
      <w:r>
        <w:rPr>
          <w:sz w:val="28"/>
        </w:rPr>
        <w:t>4</w:t>
      </w:r>
      <w:r w:rsidRPr="00D367A3">
        <w:rPr>
          <w:sz w:val="28"/>
        </w:rPr>
        <w:t xml:space="preserve"> году учреждениями Тулунского муниципального района»</w:t>
      </w:r>
      <w:r w:rsidR="005303E5">
        <w:rPr>
          <w:sz w:val="28"/>
        </w:rPr>
        <w:t xml:space="preserve"> (</w:t>
      </w:r>
      <w:r w:rsidR="003E0DF2">
        <w:rPr>
          <w:sz w:val="28"/>
        </w:rPr>
        <w:t>п</w:t>
      </w:r>
      <w:r w:rsidR="005303E5">
        <w:rPr>
          <w:sz w:val="28"/>
        </w:rPr>
        <w:t>рилагается)</w:t>
      </w:r>
      <w:r>
        <w:rPr>
          <w:sz w:val="28"/>
        </w:rPr>
        <w:t xml:space="preserve"> </w:t>
      </w:r>
      <w:r w:rsidRPr="002B25FD">
        <w:rPr>
          <w:sz w:val="28"/>
        </w:rPr>
        <w:t>принять к сведению.</w:t>
      </w:r>
    </w:p>
    <w:p w14:paraId="7D327056" w14:textId="77777777" w:rsidR="00C66DD1" w:rsidRDefault="00C66DD1" w:rsidP="00AF7856">
      <w:pPr>
        <w:ind w:firstLine="709"/>
        <w:jc w:val="both"/>
        <w:rPr>
          <w:sz w:val="28"/>
        </w:rPr>
      </w:pPr>
    </w:p>
    <w:p w14:paraId="130C87D5" w14:textId="77777777" w:rsidR="00716DE9" w:rsidRDefault="00716DE9" w:rsidP="0088519D">
      <w:pPr>
        <w:jc w:val="both"/>
        <w:rPr>
          <w:sz w:val="28"/>
          <w:szCs w:val="28"/>
        </w:rPr>
      </w:pPr>
    </w:p>
    <w:p w14:paraId="62C3C221" w14:textId="77777777" w:rsidR="002E4B85" w:rsidRPr="00A42E6D" w:rsidRDefault="0088519D" w:rsidP="0088519D">
      <w:pPr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Председатель Думы </w:t>
      </w:r>
    </w:p>
    <w:p w14:paraId="0AFB5E55" w14:textId="77777777" w:rsidR="0088519D" w:rsidRPr="00A42E6D" w:rsidRDefault="0088519D" w:rsidP="0088519D">
      <w:pPr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Тулунского муниципального района                                              </w:t>
      </w:r>
      <w:r w:rsidR="000353CC">
        <w:rPr>
          <w:sz w:val="28"/>
          <w:szCs w:val="28"/>
        </w:rPr>
        <w:t xml:space="preserve">          </w:t>
      </w:r>
      <w:r w:rsidRPr="00A42E6D">
        <w:rPr>
          <w:sz w:val="28"/>
          <w:szCs w:val="28"/>
        </w:rPr>
        <w:t xml:space="preserve"> М.С. Шавель    </w:t>
      </w:r>
    </w:p>
    <w:p w14:paraId="685E9D65" w14:textId="77777777" w:rsidR="00FE3E43" w:rsidRDefault="00FE3E43" w:rsidP="00FE3E43">
      <w:pPr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 </w:t>
      </w:r>
    </w:p>
    <w:p w14:paraId="10C92694" w14:textId="77777777" w:rsidR="00C66DD1" w:rsidRPr="00A42E6D" w:rsidRDefault="00C66DD1" w:rsidP="00FE3E43">
      <w:pPr>
        <w:jc w:val="both"/>
        <w:rPr>
          <w:color w:val="FF0000"/>
          <w:sz w:val="28"/>
          <w:szCs w:val="28"/>
        </w:rPr>
      </w:pPr>
    </w:p>
    <w:p w14:paraId="0FD9AB0C" w14:textId="77777777" w:rsidR="00B02703" w:rsidRPr="00A42E6D" w:rsidRDefault="00B02703" w:rsidP="007A3F4D">
      <w:pPr>
        <w:jc w:val="right"/>
      </w:pPr>
    </w:p>
    <w:p w14:paraId="29416703" w14:textId="77777777" w:rsidR="000353CC" w:rsidRDefault="000353CC" w:rsidP="00B0270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1F7E68EF" w14:textId="77777777" w:rsidR="00C45409" w:rsidRDefault="00C45409" w:rsidP="00B0270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54D0B236" w14:textId="77777777" w:rsidR="00C45409" w:rsidRDefault="00C45409" w:rsidP="00B0270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19808E18" w14:textId="77777777" w:rsidR="00C66DD1" w:rsidRDefault="00C66DD1" w:rsidP="007A3F4D">
      <w:pPr>
        <w:jc w:val="right"/>
      </w:pPr>
    </w:p>
    <w:p w14:paraId="73D7DC46" w14:textId="5792B548" w:rsidR="007A3F4D" w:rsidRPr="00C66DD1" w:rsidRDefault="00AF7856" w:rsidP="00C4540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П</w:t>
      </w:r>
      <w:r w:rsidR="007A3F4D" w:rsidRPr="00C66DD1">
        <w:rPr>
          <w:sz w:val="24"/>
          <w:szCs w:val="24"/>
        </w:rPr>
        <w:t>риложение</w:t>
      </w:r>
      <w:r w:rsidR="00CB1D96" w:rsidRPr="00C66DD1">
        <w:rPr>
          <w:sz w:val="24"/>
          <w:szCs w:val="24"/>
        </w:rPr>
        <w:t xml:space="preserve"> </w:t>
      </w:r>
      <w:r w:rsidR="00C45409">
        <w:rPr>
          <w:sz w:val="24"/>
          <w:szCs w:val="24"/>
        </w:rPr>
        <w:t xml:space="preserve">  </w:t>
      </w:r>
    </w:p>
    <w:p w14:paraId="3B2A540E" w14:textId="79870106" w:rsidR="007A3F4D" w:rsidRPr="00C66DD1" w:rsidRDefault="00AF7856" w:rsidP="00C4540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7A3F4D" w:rsidRPr="00C66DD1">
        <w:rPr>
          <w:sz w:val="24"/>
          <w:szCs w:val="24"/>
        </w:rPr>
        <w:t xml:space="preserve">к решению Думы Тулунского </w:t>
      </w:r>
    </w:p>
    <w:p w14:paraId="48C525B4" w14:textId="65E10B99" w:rsidR="00C45409" w:rsidRDefault="00AF7856" w:rsidP="00C4540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C45409" w:rsidRPr="00C66DD1">
        <w:rPr>
          <w:sz w:val="24"/>
          <w:szCs w:val="24"/>
        </w:rPr>
        <w:t xml:space="preserve">муниципального </w:t>
      </w:r>
      <w:r w:rsidR="00C45409">
        <w:rPr>
          <w:sz w:val="24"/>
          <w:szCs w:val="24"/>
        </w:rPr>
        <w:t>района</w:t>
      </w:r>
      <w:r w:rsidR="000C0850" w:rsidRPr="00C66DD1">
        <w:rPr>
          <w:sz w:val="24"/>
          <w:szCs w:val="24"/>
        </w:rPr>
        <w:t xml:space="preserve">  </w:t>
      </w:r>
    </w:p>
    <w:p w14:paraId="04C7D66F" w14:textId="41330986" w:rsidR="00BB22EE" w:rsidRPr="00C45409" w:rsidRDefault="00C45409" w:rsidP="00C45409">
      <w:pPr>
        <w:jc w:val="both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от </w:t>
      </w:r>
      <w:r w:rsidR="00527C93">
        <w:rPr>
          <w:sz w:val="24"/>
          <w:szCs w:val="24"/>
        </w:rPr>
        <w:t>24.12.</w:t>
      </w:r>
      <w:r w:rsidR="000C0850" w:rsidRPr="00C66DD1">
        <w:rPr>
          <w:sz w:val="24"/>
          <w:szCs w:val="24"/>
        </w:rPr>
        <w:t xml:space="preserve"> </w:t>
      </w:r>
      <w:r>
        <w:rPr>
          <w:sz w:val="24"/>
          <w:szCs w:val="24"/>
        </w:rPr>
        <w:t>2024 №</w:t>
      </w:r>
      <w:r w:rsidR="00527C93">
        <w:rPr>
          <w:sz w:val="24"/>
          <w:szCs w:val="24"/>
        </w:rPr>
        <w:t xml:space="preserve"> 125</w:t>
      </w:r>
      <w:r w:rsidR="000C0850" w:rsidRPr="00C66DD1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EA7DC5" w:rsidRPr="00C66DD1">
        <w:rPr>
          <w:sz w:val="24"/>
          <w:szCs w:val="24"/>
        </w:rPr>
        <w:t xml:space="preserve">                  </w:t>
      </w:r>
      <w:r w:rsidR="00F569B4" w:rsidRPr="00C66DD1">
        <w:rPr>
          <w:sz w:val="24"/>
          <w:szCs w:val="24"/>
        </w:rPr>
        <w:t xml:space="preserve">   </w:t>
      </w:r>
      <w:r w:rsidR="002E4B85" w:rsidRPr="00C66DD1">
        <w:rPr>
          <w:sz w:val="24"/>
          <w:szCs w:val="24"/>
        </w:rPr>
        <w:t xml:space="preserve">                            </w:t>
      </w:r>
      <w:r w:rsidR="00AF7856">
        <w:rPr>
          <w:sz w:val="24"/>
          <w:szCs w:val="24"/>
        </w:rPr>
        <w:t xml:space="preserve">                            </w:t>
      </w:r>
      <w:r>
        <w:t xml:space="preserve">  </w:t>
      </w:r>
    </w:p>
    <w:p w14:paraId="017A0B43" w14:textId="77777777" w:rsidR="00BB22EE" w:rsidRDefault="00BB22EE" w:rsidP="007A3F4D">
      <w:pPr>
        <w:jc w:val="right"/>
        <w:rPr>
          <w:sz w:val="28"/>
          <w:szCs w:val="28"/>
        </w:rPr>
      </w:pPr>
    </w:p>
    <w:p w14:paraId="7D44F693" w14:textId="77777777" w:rsidR="00876B77" w:rsidRPr="00A42E6D" w:rsidRDefault="00876B77" w:rsidP="007A3F4D">
      <w:pPr>
        <w:jc w:val="right"/>
        <w:rPr>
          <w:sz w:val="28"/>
          <w:szCs w:val="28"/>
        </w:rPr>
      </w:pPr>
    </w:p>
    <w:p w14:paraId="420EBFE3" w14:textId="77777777" w:rsidR="007647A4" w:rsidRPr="00716DE9" w:rsidRDefault="007647A4" w:rsidP="007647A4">
      <w:pPr>
        <w:jc w:val="center"/>
        <w:rPr>
          <w:b/>
          <w:sz w:val="28"/>
          <w:szCs w:val="28"/>
        </w:rPr>
      </w:pPr>
      <w:r w:rsidRPr="00716DE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716D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использовании бюджетных средств</w:t>
      </w:r>
      <w:r w:rsidRPr="00716DE9">
        <w:rPr>
          <w:b/>
          <w:sz w:val="28"/>
          <w:szCs w:val="28"/>
        </w:rPr>
        <w:t xml:space="preserve"> переч</w:t>
      </w:r>
      <w:r>
        <w:rPr>
          <w:b/>
          <w:sz w:val="28"/>
          <w:szCs w:val="28"/>
        </w:rPr>
        <w:t>ня</w:t>
      </w:r>
      <w:r w:rsidRPr="00716DE9">
        <w:rPr>
          <w:b/>
          <w:sz w:val="28"/>
          <w:szCs w:val="28"/>
        </w:rPr>
        <w:t xml:space="preserve"> мероприятий проектов народных инициатив </w:t>
      </w:r>
      <w:r>
        <w:rPr>
          <w:b/>
          <w:sz w:val="28"/>
          <w:szCs w:val="28"/>
        </w:rPr>
        <w:t>в</w:t>
      </w:r>
      <w:r w:rsidRPr="00716DE9">
        <w:rPr>
          <w:b/>
          <w:sz w:val="28"/>
          <w:szCs w:val="28"/>
        </w:rPr>
        <w:t xml:space="preserve"> 2024 год</w:t>
      </w:r>
      <w:r>
        <w:rPr>
          <w:b/>
          <w:sz w:val="28"/>
          <w:szCs w:val="28"/>
        </w:rPr>
        <w:t>у</w:t>
      </w:r>
      <w:r w:rsidRPr="00716D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учреждениями Тулунского муниципального района</w:t>
      </w:r>
    </w:p>
    <w:p w14:paraId="4AE44A4C" w14:textId="77777777" w:rsidR="00A07AF0" w:rsidRPr="00A42E6D" w:rsidRDefault="00A07AF0" w:rsidP="007A3F4D">
      <w:pPr>
        <w:jc w:val="center"/>
        <w:rPr>
          <w:i/>
          <w:sz w:val="28"/>
          <w:szCs w:val="28"/>
        </w:rPr>
      </w:pPr>
    </w:p>
    <w:p w14:paraId="33031AF4" w14:textId="77777777" w:rsidR="007A3F4D" w:rsidRPr="00A42E6D" w:rsidRDefault="00406D53" w:rsidP="00AF78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         </w:t>
      </w:r>
      <w:r w:rsidR="007A3F4D" w:rsidRPr="00A42E6D">
        <w:rPr>
          <w:sz w:val="28"/>
          <w:szCs w:val="28"/>
        </w:rPr>
        <w:t xml:space="preserve">В соответствии с </w:t>
      </w:r>
      <w:r w:rsidRPr="00A42E6D">
        <w:rPr>
          <w:sz w:val="28"/>
          <w:szCs w:val="28"/>
        </w:rPr>
        <w:t>Закон</w:t>
      </w:r>
      <w:r w:rsidR="00581529" w:rsidRPr="00A42E6D">
        <w:rPr>
          <w:sz w:val="28"/>
          <w:szCs w:val="28"/>
        </w:rPr>
        <w:t>ом</w:t>
      </w:r>
      <w:r w:rsidRPr="00A42E6D">
        <w:rPr>
          <w:sz w:val="28"/>
          <w:szCs w:val="28"/>
        </w:rPr>
        <w:t xml:space="preserve"> Иркутской области «Об областном бюджете на 202</w:t>
      </w:r>
      <w:r w:rsidR="00084A25" w:rsidRPr="00A42E6D">
        <w:rPr>
          <w:sz w:val="28"/>
          <w:szCs w:val="28"/>
        </w:rPr>
        <w:t>4</w:t>
      </w:r>
      <w:r w:rsidRPr="00A42E6D">
        <w:rPr>
          <w:sz w:val="28"/>
          <w:szCs w:val="28"/>
        </w:rPr>
        <w:t xml:space="preserve"> год и на плановый период 202</w:t>
      </w:r>
      <w:r w:rsidR="00084A25" w:rsidRPr="00A42E6D">
        <w:rPr>
          <w:sz w:val="28"/>
          <w:szCs w:val="28"/>
        </w:rPr>
        <w:t>5</w:t>
      </w:r>
      <w:r w:rsidRPr="00A42E6D">
        <w:rPr>
          <w:sz w:val="28"/>
          <w:szCs w:val="28"/>
        </w:rPr>
        <w:t xml:space="preserve"> и 202</w:t>
      </w:r>
      <w:r w:rsidR="00084A25" w:rsidRPr="00A42E6D">
        <w:rPr>
          <w:sz w:val="28"/>
          <w:szCs w:val="28"/>
        </w:rPr>
        <w:t>6</w:t>
      </w:r>
      <w:r w:rsidRPr="00A42E6D">
        <w:rPr>
          <w:sz w:val="28"/>
          <w:szCs w:val="28"/>
        </w:rPr>
        <w:t xml:space="preserve"> годов»</w:t>
      </w:r>
      <w:r w:rsidR="00036F7D" w:rsidRPr="00A42E6D">
        <w:rPr>
          <w:sz w:val="28"/>
          <w:szCs w:val="28"/>
        </w:rPr>
        <w:t xml:space="preserve"> от 20.12.2023 г. № 161-ОЗ</w:t>
      </w:r>
      <w:r w:rsidRPr="00A42E6D">
        <w:rPr>
          <w:sz w:val="28"/>
          <w:szCs w:val="28"/>
        </w:rPr>
        <w:t xml:space="preserve">, </w:t>
      </w:r>
      <w:r w:rsidR="007A3F4D" w:rsidRPr="00A42E6D">
        <w:rPr>
          <w:sz w:val="28"/>
          <w:szCs w:val="28"/>
        </w:rPr>
        <w:t>в соответствии со</w:t>
      </w:r>
      <w:r w:rsidR="00884EE3" w:rsidRPr="00A42E6D">
        <w:rPr>
          <w:sz w:val="28"/>
          <w:szCs w:val="28"/>
        </w:rPr>
        <w:t xml:space="preserve"> </w:t>
      </w:r>
      <w:r w:rsidR="007A3F4D" w:rsidRPr="00A42E6D">
        <w:rPr>
          <w:sz w:val="28"/>
          <w:szCs w:val="28"/>
        </w:rPr>
        <w:t>ст. 15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1F1573" w:rsidRPr="00A42E6D">
        <w:rPr>
          <w:sz w:val="28"/>
          <w:szCs w:val="28"/>
        </w:rPr>
        <w:t>,</w:t>
      </w:r>
      <w:r w:rsidR="007A3F4D" w:rsidRPr="00A42E6D">
        <w:rPr>
          <w:sz w:val="28"/>
          <w:szCs w:val="28"/>
        </w:rPr>
        <w:t xml:space="preserve"> средства </w:t>
      </w:r>
      <w:r w:rsidR="00E76E54" w:rsidRPr="00A42E6D">
        <w:rPr>
          <w:sz w:val="28"/>
          <w:szCs w:val="28"/>
        </w:rPr>
        <w:t xml:space="preserve">на реализацию мероприятий перечня проектов народных инициатив </w:t>
      </w:r>
      <w:r w:rsidR="007A3F4D" w:rsidRPr="00A42E6D">
        <w:rPr>
          <w:sz w:val="28"/>
          <w:szCs w:val="28"/>
        </w:rPr>
        <w:t>бюджет</w:t>
      </w:r>
      <w:r w:rsidR="00E76E54" w:rsidRPr="00A42E6D">
        <w:rPr>
          <w:sz w:val="28"/>
          <w:szCs w:val="28"/>
        </w:rPr>
        <w:t>а</w:t>
      </w:r>
      <w:r w:rsidR="007A3F4D" w:rsidRPr="00A42E6D">
        <w:rPr>
          <w:sz w:val="28"/>
          <w:szCs w:val="28"/>
        </w:rPr>
        <w:t xml:space="preserve"> муниципального образования «Тулунский район» в 20</w:t>
      </w:r>
      <w:r w:rsidRPr="00A42E6D">
        <w:rPr>
          <w:sz w:val="28"/>
          <w:szCs w:val="28"/>
        </w:rPr>
        <w:t>2</w:t>
      </w:r>
      <w:r w:rsidR="00084A25" w:rsidRPr="00A42E6D">
        <w:rPr>
          <w:sz w:val="28"/>
          <w:szCs w:val="28"/>
        </w:rPr>
        <w:t>4</w:t>
      </w:r>
      <w:r w:rsidRPr="00A42E6D">
        <w:rPr>
          <w:sz w:val="28"/>
          <w:szCs w:val="28"/>
        </w:rPr>
        <w:t xml:space="preserve"> год</w:t>
      </w:r>
      <w:r w:rsidR="00C73AD0" w:rsidRPr="00A42E6D">
        <w:rPr>
          <w:sz w:val="28"/>
          <w:szCs w:val="28"/>
        </w:rPr>
        <w:t xml:space="preserve">у </w:t>
      </w:r>
      <w:r w:rsidR="007A3F4D" w:rsidRPr="00A42E6D">
        <w:rPr>
          <w:sz w:val="28"/>
          <w:szCs w:val="28"/>
        </w:rPr>
        <w:t xml:space="preserve">в размере </w:t>
      </w:r>
      <w:r w:rsidR="00A96D85" w:rsidRPr="00A42E6D">
        <w:rPr>
          <w:sz w:val="28"/>
          <w:szCs w:val="28"/>
        </w:rPr>
        <w:t>8 262 795,70</w:t>
      </w:r>
      <w:r w:rsidR="007A3F4D" w:rsidRPr="00A42E6D">
        <w:rPr>
          <w:sz w:val="28"/>
          <w:szCs w:val="28"/>
        </w:rPr>
        <w:t xml:space="preserve"> руб., в том числе за счет </w:t>
      </w:r>
      <w:r w:rsidR="005421CA" w:rsidRPr="00A42E6D">
        <w:rPr>
          <w:sz w:val="28"/>
          <w:szCs w:val="28"/>
        </w:rPr>
        <w:t xml:space="preserve">средств </w:t>
      </w:r>
      <w:r w:rsidR="00E76E54" w:rsidRPr="00A42E6D">
        <w:rPr>
          <w:sz w:val="28"/>
          <w:szCs w:val="28"/>
        </w:rPr>
        <w:t xml:space="preserve">субсидии из </w:t>
      </w:r>
      <w:r w:rsidR="005421CA" w:rsidRPr="00A42E6D">
        <w:rPr>
          <w:sz w:val="28"/>
          <w:szCs w:val="28"/>
        </w:rPr>
        <w:t>областного бюджета</w:t>
      </w:r>
      <w:r w:rsidR="007A3F4D" w:rsidRPr="00A42E6D">
        <w:rPr>
          <w:sz w:val="28"/>
          <w:szCs w:val="28"/>
        </w:rPr>
        <w:t xml:space="preserve"> </w:t>
      </w:r>
      <w:r w:rsidR="00A96D85" w:rsidRPr="00A42E6D">
        <w:rPr>
          <w:sz w:val="28"/>
          <w:szCs w:val="28"/>
        </w:rPr>
        <w:t>7 684 400,00</w:t>
      </w:r>
      <w:r w:rsidR="007A3F4D" w:rsidRPr="00A42E6D">
        <w:rPr>
          <w:sz w:val="28"/>
          <w:szCs w:val="28"/>
        </w:rPr>
        <w:t xml:space="preserve"> руб. и средств местного бюджета </w:t>
      </w:r>
      <w:r w:rsidR="00A96D85" w:rsidRPr="00A42E6D">
        <w:rPr>
          <w:sz w:val="28"/>
          <w:szCs w:val="28"/>
        </w:rPr>
        <w:t>578 395,70</w:t>
      </w:r>
      <w:r w:rsidR="007A3F4D" w:rsidRPr="00A42E6D">
        <w:rPr>
          <w:sz w:val="28"/>
          <w:szCs w:val="28"/>
        </w:rPr>
        <w:t xml:space="preserve"> руб. </w:t>
      </w:r>
      <w:r w:rsidR="007647A4">
        <w:rPr>
          <w:sz w:val="28"/>
          <w:szCs w:val="28"/>
        </w:rPr>
        <w:t>были направлены и использованы в полном объеме на:</w:t>
      </w:r>
    </w:p>
    <w:p w14:paraId="192DD836" w14:textId="77777777" w:rsidR="00E355B5" w:rsidRPr="00E355B5" w:rsidRDefault="00E355B5" w:rsidP="00AF7856">
      <w:pPr>
        <w:ind w:firstLine="709"/>
        <w:jc w:val="both"/>
        <w:rPr>
          <w:sz w:val="28"/>
          <w:szCs w:val="28"/>
        </w:rPr>
      </w:pPr>
      <w:r w:rsidRPr="00E355B5">
        <w:rPr>
          <w:sz w:val="28"/>
          <w:szCs w:val="28"/>
        </w:rPr>
        <w:t>- капитальный ремонт кровли здания МДОУ "Ромашка" расположенный по адресу: Иркутская обл., Тулунский район, с. Мугун, ул. Ленина,61</w:t>
      </w:r>
      <w:r w:rsidR="004440F9">
        <w:rPr>
          <w:sz w:val="28"/>
          <w:szCs w:val="28"/>
        </w:rPr>
        <w:t>, подрядчик ООО «АЛЬЯНС», электронный аукцион,</w:t>
      </w:r>
      <w:r w:rsidRPr="00E355B5">
        <w:rPr>
          <w:sz w:val="28"/>
          <w:szCs w:val="28"/>
        </w:rPr>
        <w:t xml:space="preserve"> в сумме 2 284 950,56 руб., в том числе:</w:t>
      </w:r>
    </w:p>
    <w:p w14:paraId="0ECC53BB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областного бюджета – 2 125 004,02 руб.;</w:t>
      </w:r>
    </w:p>
    <w:p w14:paraId="4FB4E4AE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местного бюджета – 159 946,54 руб.;</w:t>
      </w:r>
    </w:p>
    <w:p w14:paraId="69B5C671" w14:textId="77777777" w:rsidR="00E355B5" w:rsidRPr="00E355B5" w:rsidRDefault="00E355B5" w:rsidP="00AF7856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7D8AD814" w14:textId="77777777" w:rsidR="00E355B5" w:rsidRPr="00E355B5" w:rsidRDefault="00E355B5" w:rsidP="00AF7856">
      <w:pPr>
        <w:ind w:firstLine="709"/>
        <w:jc w:val="both"/>
        <w:rPr>
          <w:sz w:val="28"/>
          <w:szCs w:val="28"/>
        </w:rPr>
      </w:pPr>
      <w:r w:rsidRPr="00E355B5">
        <w:rPr>
          <w:sz w:val="28"/>
          <w:szCs w:val="28"/>
        </w:rPr>
        <w:t>- текущий  ремонт (частичная замена оконных блоков) в здании Муниципального общеобразовательного учреждения "Шубинская начальная  школа"</w:t>
      </w:r>
      <w:r w:rsidR="004440F9">
        <w:rPr>
          <w:sz w:val="28"/>
          <w:szCs w:val="28"/>
        </w:rPr>
        <w:t>, подрядчик ИП Гоменюк И.В., электронный аукцион,</w:t>
      </w:r>
      <w:r w:rsidRPr="00E355B5">
        <w:rPr>
          <w:sz w:val="28"/>
          <w:szCs w:val="28"/>
        </w:rPr>
        <w:t xml:space="preserve"> в сумме 2 261 853,54 руб., в том числе:</w:t>
      </w:r>
    </w:p>
    <w:p w14:paraId="52908135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областного бюджета – 2 103 523,79 руб.;</w:t>
      </w:r>
    </w:p>
    <w:p w14:paraId="0CB9B788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местного бюджета – 158 329,75 руб.;</w:t>
      </w:r>
    </w:p>
    <w:p w14:paraId="4BC297C0" w14:textId="77777777" w:rsidR="00E355B5" w:rsidRPr="00E355B5" w:rsidRDefault="00E355B5" w:rsidP="00AF7856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03447533" w14:textId="77777777" w:rsidR="00E355B5" w:rsidRPr="00E355B5" w:rsidRDefault="00E355B5" w:rsidP="00AF7856">
      <w:pPr>
        <w:ind w:firstLine="709"/>
        <w:jc w:val="both"/>
        <w:rPr>
          <w:sz w:val="28"/>
          <w:szCs w:val="28"/>
        </w:rPr>
      </w:pPr>
      <w:r w:rsidRPr="00E355B5">
        <w:rPr>
          <w:sz w:val="28"/>
          <w:szCs w:val="28"/>
        </w:rPr>
        <w:t xml:space="preserve">- текущий  ремонт (частичная замена оконных блоков) в здании Муниципального общеобразовательного учреждения "Начальная общеобразовательная </w:t>
      </w:r>
      <w:r w:rsidRPr="00E355B5">
        <w:rPr>
          <w:color w:val="000000" w:themeColor="text1"/>
          <w:sz w:val="28"/>
          <w:szCs w:val="28"/>
        </w:rPr>
        <w:t>школа №10</w:t>
      </w:r>
      <w:r w:rsidRPr="00E355B5">
        <w:rPr>
          <w:sz w:val="28"/>
          <w:szCs w:val="28"/>
        </w:rPr>
        <w:t>"</w:t>
      </w:r>
      <w:r w:rsidR="004440F9">
        <w:rPr>
          <w:sz w:val="28"/>
          <w:szCs w:val="28"/>
        </w:rPr>
        <w:t>, подрядчик ИП Гоменюк И.В., электронный аукцион,</w:t>
      </w:r>
      <w:r w:rsidRPr="00E355B5">
        <w:rPr>
          <w:sz w:val="28"/>
          <w:szCs w:val="28"/>
        </w:rPr>
        <w:t xml:space="preserve"> в сумме 970 974,55 руб., в том числе:</w:t>
      </w:r>
    </w:p>
    <w:p w14:paraId="7450CDD6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областного бюджета – 903 006,33 руб.;</w:t>
      </w:r>
    </w:p>
    <w:p w14:paraId="5AF5804E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местного бюджета – 67 968,22 руб.;</w:t>
      </w:r>
    </w:p>
    <w:p w14:paraId="174820F5" w14:textId="77777777" w:rsidR="00E355B5" w:rsidRPr="00E355B5" w:rsidRDefault="00E355B5" w:rsidP="00AF785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45250AB4" w14:textId="77777777" w:rsidR="00E355B5" w:rsidRPr="00E355B5" w:rsidRDefault="00E355B5" w:rsidP="00AF7856">
      <w:pPr>
        <w:ind w:firstLine="709"/>
        <w:jc w:val="both"/>
        <w:rPr>
          <w:sz w:val="28"/>
          <w:szCs w:val="28"/>
        </w:rPr>
      </w:pPr>
      <w:r w:rsidRPr="00E355B5">
        <w:rPr>
          <w:sz w:val="28"/>
          <w:szCs w:val="28"/>
        </w:rPr>
        <w:t>- организаци</w:t>
      </w:r>
      <w:r w:rsidR="00AF7856">
        <w:rPr>
          <w:sz w:val="28"/>
          <w:szCs w:val="28"/>
        </w:rPr>
        <w:t>ю</w:t>
      </w:r>
      <w:r w:rsidRPr="00E355B5">
        <w:rPr>
          <w:sz w:val="28"/>
          <w:szCs w:val="28"/>
        </w:rPr>
        <w:t xml:space="preserve"> оснащения образовательных учреждений Тулунского муниципального района спортивным инвентарем (МОУ "</w:t>
      </w:r>
      <w:proofErr w:type="spellStart"/>
      <w:r w:rsidRPr="00E355B5">
        <w:rPr>
          <w:sz w:val="28"/>
          <w:szCs w:val="28"/>
        </w:rPr>
        <w:t>Мугунская</w:t>
      </w:r>
      <w:proofErr w:type="spellEnd"/>
      <w:r w:rsidRPr="00E355B5">
        <w:rPr>
          <w:sz w:val="28"/>
          <w:szCs w:val="28"/>
        </w:rPr>
        <w:t xml:space="preserve"> СОШ", МОУ "</w:t>
      </w:r>
      <w:proofErr w:type="spellStart"/>
      <w:r w:rsidRPr="00E355B5">
        <w:rPr>
          <w:sz w:val="28"/>
          <w:szCs w:val="28"/>
        </w:rPr>
        <w:t>Котикская</w:t>
      </w:r>
      <w:proofErr w:type="spellEnd"/>
      <w:r w:rsidRPr="00E355B5">
        <w:rPr>
          <w:sz w:val="28"/>
          <w:szCs w:val="28"/>
        </w:rPr>
        <w:t xml:space="preserve"> СОШ", МОУ "</w:t>
      </w:r>
      <w:proofErr w:type="spellStart"/>
      <w:r w:rsidRPr="00E355B5">
        <w:rPr>
          <w:sz w:val="28"/>
          <w:szCs w:val="28"/>
        </w:rPr>
        <w:t>Перфиловская</w:t>
      </w:r>
      <w:proofErr w:type="spellEnd"/>
      <w:r w:rsidRPr="00E355B5">
        <w:rPr>
          <w:sz w:val="28"/>
          <w:szCs w:val="28"/>
        </w:rPr>
        <w:t xml:space="preserve"> СОШ")</w:t>
      </w:r>
      <w:r w:rsidR="004440F9">
        <w:rPr>
          <w:sz w:val="28"/>
          <w:szCs w:val="28"/>
        </w:rPr>
        <w:t>, контракты заключены с единственным поставщиком</w:t>
      </w:r>
      <w:r w:rsidRPr="00E355B5">
        <w:rPr>
          <w:sz w:val="28"/>
          <w:szCs w:val="28"/>
        </w:rPr>
        <w:t xml:space="preserve"> в сумме 300 000,00 руб., в том числе:</w:t>
      </w:r>
    </w:p>
    <w:p w14:paraId="391881F8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областного бюджета – 279 000,00 руб.;</w:t>
      </w:r>
    </w:p>
    <w:p w14:paraId="7C3ED41E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местного бюджета – 21 000,00 руб.;</w:t>
      </w:r>
    </w:p>
    <w:p w14:paraId="115C789D" w14:textId="77777777" w:rsidR="00E355B5" w:rsidRPr="00E355B5" w:rsidRDefault="00E355B5" w:rsidP="00AF7856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238BE04D" w14:textId="77777777" w:rsidR="00E355B5" w:rsidRPr="00E355B5" w:rsidRDefault="00E355B5" w:rsidP="00AF7856">
      <w:pPr>
        <w:ind w:firstLine="709"/>
        <w:jc w:val="both"/>
        <w:rPr>
          <w:sz w:val="28"/>
          <w:szCs w:val="28"/>
        </w:rPr>
      </w:pPr>
      <w:r w:rsidRPr="00E355B5">
        <w:rPr>
          <w:sz w:val="28"/>
          <w:szCs w:val="28"/>
        </w:rPr>
        <w:t>- приобретение и установк</w:t>
      </w:r>
      <w:r w:rsidR="00AF7856">
        <w:rPr>
          <w:sz w:val="28"/>
          <w:szCs w:val="28"/>
        </w:rPr>
        <w:t>у</w:t>
      </w:r>
      <w:r w:rsidRPr="00E355B5">
        <w:rPr>
          <w:sz w:val="28"/>
          <w:szCs w:val="28"/>
        </w:rPr>
        <w:t xml:space="preserve"> уличных детских и спортивных площадок, теневых навесов в дошкольных образовательных учреждениях Тулунского муниципального района (МДОУ «Солнышко»)</w:t>
      </w:r>
      <w:r w:rsidR="004440F9">
        <w:rPr>
          <w:sz w:val="28"/>
          <w:szCs w:val="28"/>
        </w:rPr>
        <w:t>, подрядчик ООО «СПОРТ-КОНТУР», электронный аукцион,</w:t>
      </w:r>
      <w:r w:rsidRPr="00E355B5">
        <w:rPr>
          <w:sz w:val="28"/>
          <w:szCs w:val="28"/>
        </w:rPr>
        <w:t xml:space="preserve"> в сумме 758 844,88 руб., в том числе:</w:t>
      </w:r>
    </w:p>
    <w:p w14:paraId="4828A577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 xml:space="preserve"> за счет средств областного бюджета – 705 725,74 руб.;</w:t>
      </w:r>
    </w:p>
    <w:p w14:paraId="5A60A89C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местного бюджета – 53 119,14 руб.;</w:t>
      </w:r>
    </w:p>
    <w:p w14:paraId="49315578" w14:textId="77777777" w:rsidR="00E355B5" w:rsidRPr="00E355B5" w:rsidRDefault="00E355B5" w:rsidP="00AF7856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04A8AC8C" w14:textId="77777777" w:rsidR="00E355B5" w:rsidRPr="00E355B5" w:rsidRDefault="00E355B5" w:rsidP="00AF7856">
      <w:pPr>
        <w:tabs>
          <w:tab w:val="left" w:pos="993"/>
        </w:tabs>
        <w:jc w:val="both"/>
        <w:rPr>
          <w:sz w:val="28"/>
          <w:szCs w:val="28"/>
        </w:rPr>
      </w:pPr>
      <w:r w:rsidRPr="00E355B5">
        <w:rPr>
          <w:sz w:val="28"/>
          <w:szCs w:val="28"/>
        </w:rPr>
        <w:t xml:space="preserve">        - организаци</w:t>
      </w:r>
      <w:r w:rsidR="00AF7856">
        <w:rPr>
          <w:sz w:val="28"/>
          <w:szCs w:val="28"/>
        </w:rPr>
        <w:t>ю</w:t>
      </w:r>
      <w:r w:rsidRPr="00E355B5">
        <w:rPr>
          <w:sz w:val="28"/>
          <w:szCs w:val="28"/>
        </w:rPr>
        <w:t xml:space="preserve"> оснащения пищеблоков и школьных столовых образовательных учреждений Тулунского муниципального района технологическим и холодильным оборудованием, мебелью, </w:t>
      </w:r>
      <w:proofErr w:type="spellStart"/>
      <w:r w:rsidRPr="00E355B5">
        <w:rPr>
          <w:sz w:val="28"/>
          <w:szCs w:val="28"/>
        </w:rPr>
        <w:t>рециркуляторными</w:t>
      </w:r>
      <w:proofErr w:type="spellEnd"/>
      <w:r w:rsidRPr="00E355B5">
        <w:rPr>
          <w:sz w:val="28"/>
          <w:szCs w:val="28"/>
        </w:rPr>
        <w:t xml:space="preserve"> лампами (МОУ "Будаговская СОШ", МОУ "</w:t>
      </w:r>
      <w:proofErr w:type="spellStart"/>
      <w:r w:rsidRPr="00E355B5">
        <w:rPr>
          <w:sz w:val="28"/>
          <w:szCs w:val="28"/>
        </w:rPr>
        <w:t>Ишидейская</w:t>
      </w:r>
      <w:proofErr w:type="spellEnd"/>
      <w:r w:rsidRPr="00E355B5">
        <w:rPr>
          <w:sz w:val="28"/>
          <w:szCs w:val="28"/>
        </w:rPr>
        <w:t xml:space="preserve"> ООШ", МОУ "Нижне-</w:t>
      </w:r>
      <w:proofErr w:type="spellStart"/>
      <w:r w:rsidRPr="00E355B5">
        <w:rPr>
          <w:sz w:val="28"/>
          <w:szCs w:val="28"/>
        </w:rPr>
        <w:t>Бурбукская</w:t>
      </w:r>
      <w:proofErr w:type="spellEnd"/>
      <w:r w:rsidRPr="00E355B5">
        <w:rPr>
          <w:sz w:val="28"/>
          <w:szCs w:val="28"/>
        </w:rPr>
        <w:t xml:space="preserve"> ООШ", МОУ "Алгатуйская СОШ", МОУ "</w:t>
      </w:r>
      <w:proofErr w:type="spellStart"/>
      <w:r w:rsidRPr="00E355B5">
        <w:rPr>
          <w:sz w:val="28"/>
          <w:szCs w:val="28"/>
        </w:rPr>
        <w:t>Булюшкинская</w:t>
      </w:r>
      <w:proofErr w:type="spellEnd"/>
      <w:r w:rsidRPr="00E355B5">
        <w:rPr>
          <w:sz w:val="28"/>
          <w:szCs w:val="28"/>
        </w:rPr>
        <w:t xml:space="preserve"> СОШ", МДОУ "Колобок", МДОУ "</w:t>
      </w:r>
      <w:proofErr w:type="spellStart"/>
      <w:r w:rsidRPr="00E355B5">
        <w:rPr>
          <w:sz w:val="28"/>
          <w:szCs w:val="28"/>
        </w:rPr>
        <w:t>Алгатуйский</w:t>
      </w:r>
      <w:proofErr w:type="spellEnd"/>
      <w:r w:rsidRPr="00E355B5">
        <w:rPr>
          <w:sz w:val="28"/>
          <w:szCs w:val="28"/>
        </w:rPr>
        <w:t xml:space="preserve"> д/сад»)</w:t>
      </w:r>
      <w:r w:rsidR="004440F9">
        <w:rPr>
          <w:sz w:val="28"/>
          <w:szCs w:val="28"/>
        </w:rPr>
        <w:t>, контракты заключены с единственным поставщиком</w:t>
      </w:r>
      <w:r w:rsidR="00513626">
        <w:rPr>
          <w:sz w:val="28"/>
          <w:szCs w:val="28"/>
        </w:rPr>
        <w:t xml:space="preserve"> </w:t>
      </w:r>
      <w:r w:rsidRPr="00E355B5">
        <w:rPr>
          <w:sz w:val="28"/>
          <w:szCs w:val="28"/>
        </w:rPr>
        <w:t>в сумме 398 538,17 руб., в том числе:</w:t>
      </w:r>
    </w:p>
    <w:p w14:paraId="55F02311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областного бюджета – 370 640,50 руб.;</w:t>
      </w:r>
    </w:p>
    <w:p w14:paraId="787E2375" w14:textId="77777777" w:rsidR="00E355B5" w:rsidRPr="00E355B5" w:rsidRDefault="00E355B5" w:rsidP="00AF785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E355B5">
        <w:rPr>
          <w:sz w:val="28"/>
          <w:szCs w:val="28"/>
        </w:rPr>
        <w:t>за счет средств местного бюджета – 27 897,67 руб.;</w:t>
      </w:r>
    </w:p>
    <w:p w14:paraId="1A232901" w14:textId="77777777" w:rsidR="00E355B5" w:rsidRPr="00E355B5" w:rsidRDefault="00E355B5" w:rsidP="00AF7856">
      <w:pPr>
        <w:ind w:left="709"/>
        <w:jc w:val="both"/>
        <w:rPr>
          <w:sz w:val="28"/>
          <w:szCs w:val="28"/>
        </w:rPr>
      </w:pPr>
    </w:p>
    <w:p w14:paraId="51E8DB9C" w14:textId="77777777" w:rsidR="00052AD7" w:rsidRPr="003C2D06" w:rsidRDefault="00052AD7" w:rsidP="00052A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C2D06">
        <w:rPr>
          <w:sz w:val="28"/>
          <w:szCs w:val="28"/>
        </w:rPr>
        <w:t xml:space="preserve">В рамках проекта «Народные инициативы» в течение 2024 года получили финансирование 2 учреждения, в отношении которых функции и полномочия учредителя осуществляет Комитет по культуре, молодёжной политике и спорту администрации Тулунского муниципального района. </w:t>
      </w:r>
    </w:p>
    <w:p w14:paraId="6D3DDE1D" w14:textId="77777777" w:rsidR="00052AD7" w:rsidRPr="003C2D06" w:rsidRDefault="00052AD7" w:rsidP="00052AD7">
      <w:pPr>
        <w:ind w:firstLine="709"/>
        <w:jc w:val="both"/>
        <w:rPr>
          <w:sz w:val="28"/>
          <w:szCs w:val="28"/>
        </w:rPr>
      </w:pPr>
      <w:r w:rsidRPr="003C2D06">
        <w:rPr>
          <w:sz w:val="28"/>
          <w:szCs w:val="28"/>
        </w:rPr>
        <w:t>Общая сумма финансирования составила 1287,63 тысяч рублей, в том числе 1197,5 тысяч рублей – средства областного бюджета, 90,13 тысяч рублей – средства бюджета муниципального образования «Тулунский район».</w:t>
      </w:r>
    </w:p>
    <w:p w14:paraId="797EF4B2" w14:textId="77777777" w:rsidR="00052AD7" w:rsidRPr="003C2D06" w:rsidRDefault="00052AD7" w:rsidP="00052AD7">
      <w:pPr>
        <w:ind w:firstLine="709"/>
        <w:jc w:val="both"/>
        <w:rPr>
          <w:sz w:val="28"/>
          <w:szCs w:val="28"/>
        </w:rPr>
      </w:pPr>
      <w:r w:rsidRPr="003C2D06">
        <w:rPr>
          <w:sz w:val="28"/>
          <w:szCs w:val="28"/>
        </w:rPr>
        <w:t>Профинансированы мероприятия по укреплению материально-технической базы Муниципального казенного образовательного учреждения дополнительного образования «Спортивная школа» Тулунского муниципального района, Муниципального казенного учреждения культуры «Межпоселенческий дворец культуры «Прометей».</w:t>
      </w:r>
    </w:p>
    <w:p w14:paraId="167E3BBD" w14:textId="77777777" w:rsidR="00052AD7" w:rsidRPr="003C2D06" w:rsidRDefault="00052AD7" w:rsidP="00052AD7">
      <w:pPr>
        <w:ind w:firstLine="709"/>
        <w:jc w:val="both"/>
        <w:rPr>
          <w:sz w:val="28"/>
          <w:szCs w:val="28"/>
        </w:rPr>
      </w:pPr>
      <w:r w:rsidRPr="003C2D06">
        <w:rPr>
          <w:sz w:val="28"/>
          <w:szCs w:val="28"/>
        </w:rPr>
        <w:t>Объем финансирования мероприятия «Приобретение спортивного инвентаря и спортивной формы для МКОУ ДО «Спортивная школа» Тулунского муниципального района» составил 272,63 тысяч рублей, в том числе 253,55 тысяч рублей – средства областного бюджета, 19,08 тысяч рублей – средства местного бюджета. Был заключен договор № 1407 от 21 июня 2024 года на поставку товаров с ООО «Адреналин» (г. Иркутск) и с ИП Усольцев И. В. (г. Иркутск), приобретены спортивная форма и инвентарь: (гиря виниловая 16 кг. – 4 шт., трико борцовское красное – 5 шт., трико борцовское синее – 5шт., костюм для АРБ тренировочный – 6 шт., шлем боксерский красный – 3 шт., шлем боксерский синий – 3 шт., боксерские перчатки синее – 3 шт., боксерские перчатки красные – 3 шт., борцовки – 7 пар, шайба хоккейная – 40 шт., клюшка хоккейная – 20 шт., комплект судейской формы для самбо – 2 шт., номера нагрудные (майки) – 60 шт.).</w:t>
      </w:r>
    </w:p>
    <w:p w14:paraId="03C68ADE" w14:textId="77777777" w:rsidR="00052AD7" w:rsidRPr="003C2D06" w:rsidRDefault="00052AD7" w:rsidP="00052AD7">
      <w:pPr>
        <w:ind w:firstLine="709"/>
        <w:jc w:val="both"/>
        <w:rPr>
          <w:sz w:val="28"/>
          <w:szCs w:val="28"/>
        </w:rPr>
      </w:pPr>
      <w:r w:rsidRPr="003C2D06">
        <w:rPr>
          <w:sz w:val="28"/>
          <w:szCs w:val="28"/>
        </w:rPr>
        <w:t xml:space="preserve">Объем финансирования мероприятия «Организация оснащения Муниципального казенного учреждения культуры «Межпоселенческий дворец культуры «Прометей» Тулунского муниципального района световым </w:t>
      </w:r>
      <w:r w:rsidRPr="003C2D06">
        <w:rPr>
          <w:sz w:val="28"/>
          <w:szCs w:val="28"/>
        </w:rPr>
        <w:lastRenderedPageBreak/>
        <w:t>оборудованием» составил 915,0 тысяч рублей. В том числе 850,95 тысяч рублей из средств областного бюджета, 64,05 тысяч рублей – средства местного бюджета. В июне 2024 года заключен договор с ООО «</w:t>
      </w:r>
      <w:proofErr w:type="spellStart"/>
      <w:r w:rsidRPr="003C2D06">
        <w:rPr>
          <w:sz w:val="28"/>
          <w:szCs w:val="28"/>
        </w:rPr>
        <w:t>СибМузТорг</w:t>
      </w:r>
      <w:proofErr w:type="spellEnd"/>
      <w:r w:rsidRPr="003C2D06">
        <w:rPr>
          <w:sz w:val="28"/>
          <w:szCs w:val="28"/>
        </w:rPr>
        <w:t xml:space="preserve">» (г. Иркутск), на сумму 555,64 тыс. руб., приобретены: пульт </w:t>
      </w:r>
      <w:r w:rsidRPr="003C2D06">
        <w:rPr>
          <w:sz w:val="28"/>
          <w:szCs w:val="28"/>
          <w:lang w:val="en-US"/>
        </w:rPr>
        <w:t>DMX</w:t>
      </w:r>
      <w:r w:rsidRPr="003C2D06">
        <w:rPr>
          <w:sz w:val="28"/>
          <w:szCs w:val="28"/>
        </w:rPr>
        <w:t xml:space="preserve"> – консоль управления световым оборудованием </w:t>
      </w:r>
      <w:r w:rsidRPr="003C2D06">
        <w:rPr>
          <w:sz w:val="28"/>
          <w:szCs w:val="28"/>
          <w:lang w:val="en-US"/>
        </w:rPr>
        <w:t>FALCON</w:t>
      </w:r>
      <w:r w:rsidRPr="003C2D06">
        <w:rPr>
          <w:sz w:val="28"/>
          <w:szCs w:val="28"/>
        </w:rPr>
        <w:t xml:space="preserve"> </w:t>
      </w:r>
      <w:r w:rsidRPr="003C2D06">
        <w:rPr>
          <w:sz w:val="28"/>
          <w:szCs w:val="28"/>
          <w:lang w:val="en-US"/>
        </w:rPr>
        <w:t>NEST</w:t>
      </w:r>
      <w:r w:rsidRPr="003C2D06">
        <w:rPr>
          <w:sz w:val="28"/>
          <w:szCs w:val="28"/>
        </w:rPr>
        <w:t xml:space="preserve">, светодиодная панель для падуг </w:t>
      </w:r>
      <w:r w:rsidRPr="003C2D06">
        <w:rPr>
          <w:sz w:val="28"/>
          <w:szCs w:val="28"/>
          <w:lang w:val="en-US"/>
        </w:rPr>
        <w:t>INVOLIGHT</w:t>
      </w:r>
      <w:r w:rsidRPr="003C2D06">
        <w:rPr>
          <w:sz w:val="28"/>
          <w:szCs w:val="28"/>
        </w:rPr>
        <w:t xml:space="preserve"> </w:t>
      </w:r>
      <w:r w:rsidRPr="003C2D06">
        <w:rPr>
          <w:sz w:val="28"/>
          <w:szCs w:val="28"/>
          <w:lang w:val="en-US"/>
        </w:rPr>
        <w:t>COBBAR</w:t>
      </w:r>
      <w:r w:rsidRPr="003C2D06">
        <w:rPr>
          <w:sz w:val="28"/>
          <w:szCs w:val="28"/>
        </w:rPr>
        <w:t xml:space="preserve">815 (6 штук), прожектор верхнего света </w:t>
      </w:r>
      <w:r w:rsidRPr="003C2D06">
        <w:rPr>
          <w:sz w:val="28"/>
          <w:szCs w:val="28"/>
          <w:lang w:val="en-US"/>
        </w:rPr>
        <w:t>INVOLIGHT</w:t>
      </w:r>
      <w:r w:rsidRPr="003C2D06">
        <w:rPr>
          <w:sz w:val="28"/>
          <w:szCs w:val="28"/>
        </w:rPr>
        <w:t xml:space="preserve"> </w:t>
      </w:r>
      <w:r w:rsidRPr="003C2D06">
        <w:rPr>
          <w:sz w:val="28"/>
          <w:szCs w:val="28"/>
          <w:lang w:val="en-US"/>
        </w:rPr>
        <w:t>COBPAR</w:t>
      </w:r>
      <w:r w:rsidRPr="003C2D06">
        <w:rPr>
          <w:sz w:val="28"/>
          <w:szCs w:val="28"/>
        </w:rPr>
        <w:t>100</w:t>
      </w:r>
      <w:r w:rsidRPr="003C2D06">
        <w:rPr>
          <w:sz w:val="28"/>
          <w:szCs w:val="28"/>
          <w:lang w:val="en-US"/>
        </w:rPr>
        <w:t>W</w:t>
      </w:r>
      <w:r w:rsidRPr="003C2D06">
        <w:rPr>
          <w:sz w:val="28"/>
          <w:szCs w:val="28"/>
        </w:rPr>
        <w:t xml:space="preserve"> (6 штук).</w:t>
      </w:r>
    </w:p>
    <w:p w14:paraId="72CA2BE1" w14:textId="77777777" w:rsidR="00052AD7" w:rsidRPr="003C2D06" w:rsidRDefault="00052AD7" w:rsidP="00052AD7">
      <w:pPr>
        <w:ind w:firstLine="709"/>
        <w:jc w:val="both"/>
        <w:rPr>
          <w:sz w:val="28"/>
          <w:szCs w:val="28"/>
        </w:rPr>
      </w:pPr>
      <w:r w:rsidRPr="003C2D06">
        <w:rPr>
          <w:sz w:val="28"/>
          <w:szCs w:val="28"/>
        </w:rPr>
        <w:t xml:space="preserve">Заключен договор с ИП Стрижак В. В. на сумму 359,36 тыс. руб., приобретены: светодиодные прожекторы для падуг </w:t>
      </w:r>
      <w:r w:rsidRPr="003C2D06">
        <w:rPr>
          <w:sz w:val="28"/>
          <w:szCs w:val="28"/>
          <w:lang w:val="en-US"/>
        </w:rPr>
        <w:t>INVOLIGHT</w:t>
      </w:r>
      <w:r w:rsidRPr="003C2D06">
        <w:rPr>
          <w:sz w:val="28"/>
          <w:szCs w:val="28"/>
        </w:rPr>
        <w:t xml:space="preserve"> </w:t>
      </w:r>
      <w:r w:rsidRPr="003C2D06">
        <w:rPr>
          <w:sz w:val="28"/>
          <w:szCs w:val="28"/>
          <w:lang w:val="en-US"/>
        </w:rPr>
        <w:t>LEDSPOT</w:t>
      </w:r>
      <w:r w:rsidRPr="003C2D06">
        <w:rPr>
          <w:sz w:val="28"/>
          <w:szCs w:val="28"/>
        </w:rPr>
        <w:t xml:space="preserve">124 (13 штук), лампа </w:t>
      </w:r>
      <w:r w:rsidRPr="003C2D06">
        <w:rPr>
          <w:sz w:val="28"/>
          <w:szCs w:val="28"/>
          <w:lang w:val="en-US"/>
        </w:rPr>
        <w:t>PAR</w:t>
      </w:r>
      <w:r w:rsidRPr="003C2D06">
        <w:rPr>
          <w:sz w:val="28"/>
          <w:szCs w:val="28"/>
        </w:rPr>
        <w:t xml:space="preserve">64 для подсвечивания декораций (5 штук), </w:t>
      </w:r>
      <w:proofErr w:type="spellStart"/>
      <w:r w:rsidRPr="003C2D06">
        <w:rPr>
          <w:sz w:val="28"/>
          <w:szCs w:val="28"/>
        </w:rPr>
        <w:t>сплитер</w:t>
      </w:r>
      <w:proofErr w:type="spellEnd"/>
      <w:r w:rsidRPr="003C2D06">
        <w:rPr>
          <w:sz w:val="28"/>
          <w:szCs w:val="28"/>
        </w:rPr>
        <w:t xml:space="preserve"> </w:t>
      </w:r>
      <w:r w:rsidRPr="003C2D06">
        <w:rPr>
          <w:sz w:val="28"/>
          <w:szCs w:val="28"/>
          <w:lang w:val="en-US"/>
        </w:rPr>
        <w:t>DMX</w:t>
      </w:r>
      <w:r w:rsidRPr="003C2D06">
        <w:rPr>
          <w:sz w:val="28"/>
          <w:szCs w:val="28"/>
        </w:rPr>
        <w:t>-сигнала, разъемы и кабели.</w:t>
      </w:r>
    </w:p>
    <w:p w14:paraId="510250A5" w14:textId="77777777" w:rsidR="00052AD7" w:rsidRPr="003C2D06" w:rsidRDefault="00052AD7" w:rsidP="00052AD7">
      <w:pPr>
        <w:ind w:firstLine="709"/>
        <w:jc w:val="both"/>
        <w:rPr>
          <w:sz w:val="28"/>
          <w:szCs w:val="28"/>
        </w:rPr>
      </w:pPr>
      <w:r w:rsidRPr="003C2D06">
        <w:rPr>
          <w:sz w:val="28"/>
          <w:szCs w:val="28"/>
        </w:rPr>
        <w:t>Объем финансирования мероприятия «Организация оснащения Муниципального казенного учреждения культуры «Межпоселенческий дворец культуры «Прометей» Тулунского муниципального района тканью для пошива костюмов (пошив собственными силами)» составил 100,0 тысяч рублей, в том числе 93,0 тысяч рублей – средства областного бюджета, 7,0 тысяч рублей – средства местного бюджета. Заключен договор с ИП «</w:t>
      </w:r>
      <w:proofErr w:type="spellStart"/>
      <w:r w:rsidRPr="003C2D06">
        <w:rPr>
          <w:sz w:val="28"/>
          <w:szCs w:val="28"/>
        </w:rPr>
        <w:t>Ободовская</w:t>
      </w:r>
      <w:proofErr w:type="spellEnd"/>
      <w:r w:rsidRPr="003C2D06">
        <w:rPr>
          <w:sz w:val="28"/>
          <w:szCs w:val="28"/>
        </w:rPr>
        <w:t xml:space="preserve"> Е. А.» (г. Иркутск), приобретена ткань «Габардин» в ассортименте – 100 м., ткань «Пикачу» в ассортименте – 100 м., ткань «Жаккард» – 40 м.</w:t>
      </w:r>
    </w:p>
    <w:p w14:paraId="4517498C" w14:textId="77777777" w:rsidR="007A3F4D" w:rsidRDefault="00052AD7" w:rsidP="00876B77">
      <w:pPr>
        <w:ind w:firstLine="709"/>
        <w:jc w:val="both"/>
        <w:rPr>
          <w:sz w:val="28"/>
          <w:szCs w:val="28"/>
        </w:rPr>
      </w:pPr>
      <w:r w:rsidRPr="003C2D06">
        <w:rPr>
          <w:sz w:val="28"/>
          <w:szCs w:val="28"/>
        </w:rPr>
        <w:t>Средства освоены в полном объеме, мероприятия исполнены.</w:t>
      </w:r>
    </w:p>
    <w:p w14:paraId="0D044F2B" w14:textId="5C2A5DF0" w:rsidR="00876B77" w:rsidRPr="00052AD7" w:rsidRDefault="00876B77" w:rsidP="00876B77">
      <w:pPr>
        <w:ind w:firstLine="709"/>
        <w:jc w:val="both"/>
        <w:rPr>
          <w:sz w:val="28"/>
          <w:szCs w:val="28"/>
        </w:rPr>
        <w:sectPr w:rsidR="00876B77" w:rsidRPr="00052AD7" w:rsidSect="00AF785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95DE5A8" w14:textId="77777777" w:rsidR="006F05EE" w:rsidRPr="00A42E6D" w:rsidRDefault="006F05EE" w:rsidP="00B61EB1">
      <w:pPr>
        <w:ind w:left="2452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sectPr w:rsidR="006F05EE" w:rsidRPr="00A42E6D" w:rsidSect="007D7499">
      <w:pgSz w:w="11906" w:h="16838"/>
      <w:pgMar w:top="1134" w:right="709" w:bottom="5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9DBA3" w14:textId="77777777" w:rsidR="00174A27" w:rsidRDefault="00174A27" w:rsidP="00406D53">
      <w:r>
        <w:separator/>
      </w:r>
    </w:p>
  </w:endnote>
  <w:endnote w:type="continuationSeparator" w:id="0">
    <w:p w14:paraId="29E5B51F" w14:textId="77777777" w:rsidR="00174A27" w:rsidRDefault="00174A27" w:rsidP="0040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40203" w14:textId="77777777" w:rsidR="00174A27" w:rsidRDefault="00174A27" w:rsidP="00406D53">
      <w:r>
        <w:separator/>
      </w:r>
    </w:p>
  </w:footnote>
  <w:footnote w:type="continuationSeparator" w:id="0">
    <w:p w14:paraId="56B01B56" w14:textId="77777777" w:rsidR="00174A27" w:rsidRDefault="00174A27" w:rsidP="0040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B5F39"/>
    <w:multiLevelType w:val="hybridMultilevel"/>
    <w:tmpl w:val="A1A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19B"/>
    <w:multiLevelType w:val="hybridMultilevel"/>
    <w:tmpl w:val="C99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712D9"/>
    <w:multiLevelType w:val="hybridMultilevel"/>
    <w:tmpl w:val="0E6C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A5634"/>
    <w:multiLevelType w:val="hybridMultilevel"/>
    <w:tmpl w:val="96D01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AA42EA"/>
    <w:multiLevelType w:val="hybridMultilevel"/>
    <w:tmpl w:val="ACCE0764"/>
    <w:lvl w:ilvl="0" w:tplc="0936A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0637C"/>
    <w:multiLevelType w:val="hybridMultilevel"/>
    <w:tmpl w:val="A59CE600"/>
    <w:lvl w:ilvl="0" w:tplc="7FCC1E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F8474D5"/>
    <w:multiLevelType w:val="hybridMultilevel"/>
    <w:tmpl w:val="A462E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5F5003"/>
    <w:multiLevelType w:val="hybridMultilevel"/>
    <w:tmpl w:val="81D09828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8" w15:restartNumberingAfterBreak="0">
    <w:nsid w:val="7BB3512F"/>
    <w:multiLevelType w:val="hybridMultilevel"/>
    <w:tmpl w:val="98A6C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5736337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6214833">
    <w:abstractNumId w:val="0"/>
  </w:num>
  <w:num w:numId="3" w16cid:durableId="583494244">
    <w:abstractNumId w:val="5"/>
  </w:num>
  <w:num w:numId="4" w16cid:durableId="536115348">
    <w:abstractNumId w:val="2"/>
  </w:num>
  <w:num w:numId="5" w16cid:durableId="1846896845">
    <w:abstractNumId w:val="4"/>
  </w:num>
  <w:num w:numId="6" w16cid:durableId="1989553834">
    <w:abstractNumId w:val="1"/>
  </w:num>
  <w:num w:numId="7" w16cid:durableId="1546798442">
    <w:abstractNumId w:val="3"/>
  </w:num>
  <w:num w:numId="8" w16cid:durableId="1657805288">
    <w:abstractNumId w:val="7"/>
  </w:num>
  <w:num w:numId="9" w16cid:durableId="292903274">
    <w:abstractNumId w:val="6"/>
  </w:num>
  <w:num w:numId="10" w16cid:durableId="8067064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E43"/>
    <w:rsid w:val="000002E7"/>
    <w:rsid w:val="0000373C"/>
    <w:rsid w:val="000039C2"/>
    <w:rsid w:val="00004AB2"/>
    <w:rsid w:val="00005C3B"/>
    <w:rsid w:val="0000744E"/>
    <w:rsid w:val="000105DF"/>
    <w:rsid w:val="00010C11"/>
    <w:rsid w:val="00014827"/>
    <w:rsid w:val="00015750"/>
    <w:rsid w:val="00016AB8"/>
    <w:rsid w:val="000202FF"/>
    <w:rsid w:val="00020D94"/>
    <w:rsid w:val="000247B4"/>
    <w:rsid w:val="00031D0A"/>
    <w:rsid w:val="00032EC9"/>
    <w:rsid w:val="00034C1D"/>
    <w:rsid w:val="00034FA2"/>
    <w:rsid w:val="00035399"/>
    <w:rsid w:val="000353CC"/>
    <w:rsid w:val="00036F7D"/>
    <w:rsid w:val="00037698"/>
    <w:rsid w:val="0004122C"/>
    <w:rsid w:val="00045EAC"/>
    <w:rsid w:val="00052AD7"/>
    <w:rsid w:val="00054A8F"/>
    <w:rsid w:val="00067CFA"/>
    <w:rsid w:val="0007055D"/>
    <w:rsid w:val="000744D1"/>
    <w:rsid w:val="00075290"/>
    <w:rsid w:val="00082321"/>
    <w:rsid w:val="00084324"/>
    <w:rsid w:val="00084A25"/>
    <w:rsid w:val="00084B09"/>
    <w:rsid w:val="00084CEA"/>
    <w:rsid w:val="000850CB"/>
    <w:rsid w:val="00096B0F"/>
    <w:rsid w:val="00096EAD"/>
    <w:rsid w:val="000C02D7"/>
    <w:rsid w:val="000C0850"/>
    <w:rsid w:val="000C39A0"/>
    <w:rsid w:val="000C46AD"/>
    <w:rsid w:val="000C77E0"/>
    <w:rsid w:val="000D1679"/>
    <w:rsid w:val="000D4C55"/>
    <w:rsid w:val="000D505C"/>
    <w:rsid w:val="000E14AF"/>
    <w:rsid w:val="000E27EB"/>
    <w:rsid w:val="000E2D56"/>
    <w:rsid w:val="000E5772"/>
    <w:rsid w:val="000F0470"/>
    <w:rsid w:val="000F2E76"/>
    <w:rsid w:val="000F5E9A"/>
    <w:rsid w:val="000F6AF1"/>
    <w:rsid w:val="000F7BA6"/>
    <w:rsid w:val="00112DDC"/>
    <w:rsid w:val="0011330B"/>
    <w:rsid w:val="001348CB"/>
    <w:rsid w:val="001348CC"/>
    <w:rsid w:val="0014080E"/>
    <w:rsid w:val="00144657"/>
    <w:rsid w:val="00152D72"/>
    <w:rsid w:val="0015457B"/>
    <w:rsid w:val="00156018"/>
    <w:rsid w:val="0015683D"/>
    <w:rsid w:val="00162D15"/>
    <w:rsid w:val="001635F3"/>
    <w:rsid w:val="0016478B"/>
    <w:rsid w:val="00173384"/>
    <w:rsid w:val="00174A27"/>
    <w:rsid w:val="00174CD6"/>
    <w:rsid w:val="00175768"/>
    <w:rsid w:val="00177403"/>
    <w:rsid w:val="001776AD"/>
    <w:rsid w:val="00185C62"/>
    <w:rsid w:val="001927B0"/>
    <w:rsid w:val="0019478E"/>
    <w:rsid w:val="00194896"/>
    <w:rsid w:val="001A7C4A"/>
    <w:rsid w:val="001A7E05"/>
    <w:rsid w:val="001B1CAD"/>
    <w:rsid w:val="001B271C"/>
    <w:rsid w:val="001B5848"/>
    <w:rsid w:val="001B66CF"/>
    <w:rsid w:val="001C0C87"/>
    <w:rsid w:val="001C0FB7"/>
    <w:rsid w:val="001C13EC"/>
    <w:rsid w:val="001C2C9A"/>
    <w:rsid w:val="001C58DC"/>
    <w:rsid w:val="001D480C"/>
    <w:rsid w:val="001D6E0E"/>
    <w:rsid w:val="001D6E99"/>
    <w:rsid w:val="001E04B4"/>
    <w:rsid w:val="001E0BE3"/>
    <w:rsid w:val="001E1B8F"/>
    <w:rsid w:val="001E3038"/>
    <w:rsid w:val="001E36E8"/>
    <w:rsid w:val="001F1573"/>
    <w:rsid w:val="001F3E01"/>
    <w:rsid w:val="00204F26"/>
    <w:rsid w:val="002077AD"/>
    <w:rsid w:val="002126DC"/>
    <w:rsid w:val="00213FD3"/>
    <w:rsid w:val="00217868"/>
    <w:rsid w:val="002204AC"/>
    <w:rsid w:val="00220690"/>
    <w:rsid w:val="00224300"/>
    <w:rsid w:val="00225529"/>
    <w:rsid w:val="00226333"/>
    <w:rsid w:val="002317C5"/>
    <w:rsid w:val="002325D0"/>
    <w:rsid w:val="00232FDA"/>
    <w:rsid w:val="002442B4"/>
    <w:rsid w:val="00244726"/>
    <w:rsid w:val="00250198"/>
    <w:rsid w:val="00255D39"/>
    <w:rsid w:val="00256B1B"/>
    <w:rsid w:val="002600A1"/>
    <w:rsid w:val="00261DB4"/>
    <w:rsid w:val="00262F74"/>
    <w:rsid w:val="00267163"/>
    <w:rsid w:val="00267AE9"/>
    <w:rsid w:val="0027226B"/>
    <w:rsid w:val="002746F6"/>
    <w:rsid w:val="002751ED"/>
    <w:rsid w:val="00276C3C"/>
    <w:rsid w:val="00282482"/>
    <w:rsid w:val="00283B31"/>
    <w:rsid w:val="00284F83"/>
    <w:rsid w:val="002856BF"/>
    <w:rsid w:val="0029637E"/>
    <w:rsid w:val="00296B32"/>
    <w:rsid w:val="002B11D1"/>
    <w:rsid w:val="002B2ACB"/>
    <w:rsid w:val="002B451F"/>
    <w:rsid w:val="002C7E12"/>
    <w:rsid w:val="002D4623"/>
    <w:rsid w:val="002D6213"/>
    <w:rsid w:val="002D68D4"/>
    <w:rsid w:val="002E2DD7"/>
    <w:rsid w:val="002E3476"/>
    <w:rsid w:val="002E4B85"/>
    <w:rsid w:val="002E5DB4"/>
    <w:rsid w:val="002F36C2"/>
    <w:rsid w:val="002F5772"/>
    <w:rsid w:val="002F6A47"/>
    <w:rsid w:val="00300AA2"/>
    <w:rsid w:val="00306F05"/>
    <w:rsid w:val="00312762"/>
    <w:rsid w:val="003129A4"/>
    <w:rsid w:val="0031473F"/>
    <w:rsid w:val="00321C7D"/>
    <w:rsid w:val="00322645"/>
    <w:rsid w:val="00325509"/>
    <w:rsid w:val="00325C80"/>
    <w:rsid w:val="00330C64"/>
    <w:rsid w:val="0033457E"/>
    <w:rsid w:val="00334601"/>
    <w:rsid w:val="003470B3"/>
    <w:rsid w:val="003473DA"/>
    <w:rsid w:val="003514FA"/>
    <w:rsid w:val="00354435"/>
    <w:rsid w:val="0036074D"/>
    <w:rsid w:val="00361D2C"/>
    <w:rsid w:val="00362D09"/>
    <w:rsid w:val="00363E8C"/>
    <w:rsid w:val="00365D30"/>
    <w:rsid w:val="00370C64"/>
    <w:rsid w:val="00373835"/>
    <w:rsid w:val="00382422"/>
    <w:rsid w:val="003913FC"/>
    <w:rsid w:val="0039237F"/>
    <w:rsid w:val="003940B4"/>
    <w:rsid w:val="003A2522"/>
    <w:rsid w:val="003A2EBA"/>
    <w:rsid w:val="003A39DA"/>
    <w:rsid w:val="003A3DAE"/>
    <w:rsid w:val="003C0B83"/>
    <w:rsid w:val="003C265F"/>
    <w:rsid w:val="003D0111"/>
    <w:rsid w:val="003E0DF2"/>
    <w:rsid w:val="003E2EBA"/>
    <w:rsid w:val="003E355D"/>
    <w:rsid w:val="003E4876"/>
    <w:rsid w:val="003E69D1"/>
    <w:rsid w:val="003F0DC1"/>
    <w:rsid w:val="003F5F15"/>
    <w:rsid w:val="003F6A4E"/>
    <w:rsid w:val="00402A4D"/>
    <w:rsid w:val="004062CE"/>
    <w:rsid w:val="00406D53"/>
    <w:rsid w:val="00407B23"/>
    <w:rsid w:val="004129DD"/>
    <w:rsid w:val="00412DDD"/>
    <w:rsid w:val="00415675"/>
    <w:rsid w:val="00421ABD"/>
    <w:rsid w:val="00421DAA"/>
    <w:rsid w:val="0042374D"/>
    <w:rsid w:val="00426136"/>
    <w:rsid w:val="0042798B"/>
    <w:rsid w:val="0043051F"/>
    <w:rsid w:val="004306E2"/>
    <w:rsid w:val="00433AF4"/>
    <w:rsid w:val="0043405D"/>
    <w:rsid w:val="0043534C"/>
    <w:rsid w:val="00436FF5"/>
    <w:rsid w:val="004406EB"/>
    <w:rsid w:val="00441362"/>
    <w:rsid w:val="00441F6D"/>
    <w:rsid w:val="00443A16"/>
    <w:rsid w:val="004440F9"/>
    <w:rsid w:val="00446959"/>
    <w:rsid w:val="00446994"/>
    <w:rsid w:val="00446B99"/>
    <w:rsid w:val="00451E40"/>
    <w:rsid w:val="00456C94"/>
    <w:rsid w:val="004663AF"/>
    <w:rsid w:val="00475D0A"/>
    <w:rsid w:val="00477E45"/>
    <w:rsid w:val="00487FC0"/>
    <w:rsid w:val="00493719"/>
    <w:rsid w:val="00495CC7"/>
    <w:rsid w:val="004972C1"/>
    <w:rsid w:val="004A02D3"/>
    <w:rsid w:val="004A0CE0"/>
    <w:rsid w:val="004A3CFF"/>
    <w:rsid w:val="004A7EC3"/>
    <w:rsid w:val="004B02D7"/>
    <w:rsid w:val="004B3438"/>
    <w:rsid w:val="004B36A1"/>
    <w:rsid w:val="004B515F"/>
    <w:rsid w:val="004C4539"/>
    <w:rsid w:val="004D5A73"/>
    <w:rsid w:val="004D5E11"/>
    <w:rsid w:val="004E3AF9"/>
    <w:rsid w:val="004E4536"/>
    <w:rsid w:val="004F056F"/>
    <w:rsid w:val="004F37A8"/>
    <w:rsid w:val="00503A8B"/>
    <w:rsid w:val="00513626"/>
    <w:rsid w:val="00517208"/>
    <w:rsid w:val="0052086C"/>
    <w:rsid w:val="005228E4"/>
    <w:rsid w:val="005232E7"/>
    <w:rsid w:val="00525E12"/>
    <w:rsid w:val="00525F25"/>
    <w:rsid w:val="00527C93"/>
    <w:rsid w:val="005303E5"/>
    <w:rsid w:val="00531133"/>
    <w:rsid w:val="0053302F"/>
    <w:rsid w:val="0053761B"/>
    <w:rsid w:val="00541BF7"/>
    <w:rsid w:val="00541DEF"/>
    <w:rsid w:val="00542000"/>
    <w:rsid w:val="005421CA"/>
    <w:rsid w:val="0056496F"/>
    <w:rsid w:val="00567FC8"/>
    <w:rsid w:val="00570BD8"/>
    <w:rsid w:val="00572303"/>
    <w:rsid w:val="00574A74"/>
    <w:rsid w:val="0057627C"/>
    <w:rsid w:val="00576EF6"/>
    <w:rsid w:val="005800BC"/>
    <w:rsid w:val="00581529"/>
    <w:rsid w:val="005956A2"/>
    <w:rsid w:val="005A15A4"/>
    <w:rsid w:val="005A4B86"/>
    <w:rsid w:val="005B42F6"/>
    <w:rsid w:val="005B59F1"/>
    <w:rsid w:val="005B5CCE"/>
    <w:rsid w:val="005C4080"/>
    <w:rsid w:val="005D16D3"/>
    <w:rsid w:val="005D1C88"/>
    <w:rsid w:val="005D5526"/>
    <w:rsid w:val="005D7F7A"/>
    <w:rsid w:val="005E149C"/>
    <w:rsid w:val="005E1623"/>
    <w:rsid w:val="005E2EE2"/>
    <w:rsid w:val="005E515C"/>
    <w:rsid w:val="005E6303"/>
    <w:rsid w:val="005E7125"/>
    <w:rsid w:val="005F473A"/>
    <w:rsid w:val="005F69A0"/>
    <w:rsid w:val="005F78F3"/>
    <w:rsid w:val="0060179C"/>
    <w:rsid w:val="00610295"/>
    <w:rsid w:val="00610485"/>
    <w:rsid w:val="0061129B"/>
    <w:rsid w:val="006204E1"/>
    <w:rsid w:val="00621E45"/>
    <w:rsid w:val="006230D1"/>
    <w:rsid w:val="00625DCB"/>
    <w:rsid w:val="00626D00"/>
    <w:rsid w:val="006401B2"/>
    <w:rsid w:val="00650E37"/>
    <w:rsid w:val="0066024C"/>
    <w:rsid w:val="00660604"/>
    <w:rsid w:val="00667EBA"/>
    <w:rsid w:val="00672BD1"/>
    <w:rsid w:val="00673B39"/>
    <w:rsid w:val="00675BBD"/>
    <w:rsid w:val="006804B3"/>
    <w:rsid w:val="00680EB0"/>
    <w:rsid w:val="006839CE"/>
    <w:rsid w:val="00684B89"/>
    <w:rsid w:val="00685A0B"/>
    <w:rsid w:val="006914F7"/>
    <w:rsid w:val="006946AA"/>
    <w:rsid w:val="00697BC5"/>
    <w:rsid w:val="00697E25"/>
    <w:rsid w:val="006A6762"/>
    <w:rsid w:val="006A71ED"/>
    <w:rsid w:val="006B1987"/>
    <w:rsid w:val="006B1DCA"/>
    <w:rsid w:val="006B4C9E"/>
    <w:rsid w:val="006C0FF5"/>
    <w:rsid w:val="006C1755"/>
    <w:rsid w:val="006C68E2"/>
    <w:rsid w:val="006D02FC"/>
    <w:rsid w:val="006E37D5"/>
    <w:rsid w:val="006E5C68"/>
    <w:rsid w:val="006F05EE"/>
    <w:rsid w:val="006F115C"/>
    <w:rsid w:val="006F1DD1"/>
    <w:rsid w:val="006F6B7A"/>
    <w:rsid w:val="00700294"/>
    <w:rsid w:val="0071018A"/>
    <w:rsid w:val="00715E05"/>
    <w:rsid w:val="00716DE9"/>
    <w:rsid w:val="00717C53"/>
    <w:rsid w:val="00721DFC"/>
    <w:rsid w:val="00724C56"/>
    <w:rsid w:val="00726731"/>
    <w:rsid w:val="00727F1F"/>
    <w:rsid w:val="00732C4E"/>
    <w:rsid w:val="00734D7E"/>
    <w:rsid w:val="00736FBC"/>
    <w:rsid w:val="00741B5A"/>
    <w:rsid w:val="00744402"/>
    <w:rsid w:val="00744D00"/>
    <w:rsid w:val="00745A08"/>
    <w:rsid w:val="00746169"/>
    <w:rsid w:val="007477DC"/>
    <w:rsid w:val="00751DC0"/>
    <w:rsid w:val="007647A4"/>
    <w:rsid w:val="00772190"/>
    <w:rsid w:val="00776FF3"/>
    <w:rsid w:val="00780319"/>
    <w:rsid w:val="00780CD0"/>
    <w:rsid w:val="007855E1"/>
    <w:rsid w:val="007935C5"/>
    <w:rsid w:val="007A0A4F"/>
    <w:rsid w:val="007A3F4D"/>
    <w:rsid w:val="007A6A48"/>
    <w:rsid w:val="007B7553"/>
    <w:rsid w:val="007C0803"/>
    <w:rsid w:val="007C13C4"/>
    <w:rsid w:val="007C2C7F"/>
    <w:rsid w:val="007C4709"/>
    <w:rsid w:val="007D0A5D"/>
    <w:rsid w:val="007D7499"/>
    <w:rsid w:val="007E1F63"/>
    <w:rsid w:val="007E57D0"/>
    <w:rsid w:val="007E73FC"/>
    <w:rsid w:val="007F5264"/>
    <w:rsid w:val="007F6168"/>
    <w:rsid w:val="007F6E7B"/>
    <w:rsid w:val="007F7103"/>
    <w:rsid w:val="007F7196"/>
    <w:rsid w:val="00802871"/>
    <w:rsid w:val="00812990"/>
    <w:rsid w:val="00822B75"/>
    <w:rsid w:val="00823131"/>
    <w:rsid w:val="00826E84"/>
    <w:rsid w:val="008322A3"/>
    <w:rsid w:val="00832A15"/>
    <w:rsid w:val="00835DB7"/>
    <w:rsid w:val="00841185"/>
    <w:rsid w:val="00846927"/>
    <w:rsid w:val="00851E4C"/>
    <w:rsid w:val="00853990"/>
    <w:rsid w:val="0085774F"/>
    <w:rsid w:val="00875240"/>
    <w:rsid w:val="00876B77"/>
    <w:rsid w:val="00880218"/>
    <w:rsid w:val="00884EE3"/>
    <w:rsid w:val="0088519D"/>
    <w:rsid w:val="00885EDE"/>
    <w:rsid w:val="008909D3"/>
    <w:rsid w:val="00891CC6"/>
    <w:rsid w:val="008969CA"/>
    <w:rsid w:val="008A46E8"/>
    <w:rsid w:val="008A620E"/>
    <w:rsid w:val="008B3129"/>
    <w:rsid w:val="008C0DA7"/>
    <w:rsid w:val="008D075D"/>
    <w:rsid w:val="008D2DEE"/>
    <w:rsid w:val="008E2DBC"/>
    <w:rsid w:val="008E40DA"/>
    <w:rsid w:val="008E7C8E"/>
    <w:rsid w:val="008F14B5"/>
    <w:rsid w:val="008F5F74"/>
    <w:rsid w:val="0090341E"/>
    <w:rsid w:val="009058DD"/>
    <w:rsid w:val="00907DD0"/>
    <w:rsid w:val="00910751"/>
    <w:rsid w:val="00915FB3"/>
    <w:rsid w:val="009222D4"/>
    <w:rsid w:val="0092268C"/>
    <w:rsid w:val="00926C7F"/>
    <w:rsid w:val="009370CA"/>
    <w:rsid w:val="009404F0"/>
    <w:rsid w:val="00940F91"/>
    <w:rsid w:val="00942840"/>
    <w:rsid w:val="00942959"/>
    <w:rsid w:val="00966C19"/>
    <w:rsid w:val="009737D9"/>
    <w:rsid w:val="00976E56"/>
    <w:rsid w:val="00984A1F"/>
    <w:rsid w:val="0098535F"/>
    <w:rsid w:val="009938B1"/>
    <w:rsid w:val="00994924"/>
    <w:rsid w:val="009A096F"/>
    <w:rsid w:val="009A421A"/>
    <w:rsid w:val="009A55AD"/>
    <w:rsid w:val="009B19A1"/>
    <w:rsid w:val="009D056C"/>
    <w:rsid w:val="009D1A21"/>
    <w:rsid w:val="009D2577"/>
    <w:rsid w:val="009D4D01"/>
    <w:rsid w:val="009D4F93"/>
    <w:rsid w:val="009D628C"/>
    <w:rsid w:val="009E1BE6"/>
    <w:rsid w:val="009F374C"/>
    <w:rsid w:val="009F46BC"/>
    <w:rsid w:val="009F5BA9"/>
    <w:rsid w:val="00A00154"/>
    <w:rsid w:val="00A0025F"/>
    <w:rsid w:val="00A015F2"/>
    <w:rsid w:val="00A034F3"/>
    <w:rsid w:val="00A07AF0"/>
    <w:rsid w:val="00A109B7"/>
    <w:rsid w:val="00A111F6"/>
    <w:rsid w:val="00A13436"/>
    <w:rsid w:val="00A16754"/>
    <w:rsid w:val="00A27378"/>
    <w:rsid w:val="00A35BB9"/>
    <w:rsid w:val="00A4004F"/>
    <w:rsid w:val="00A42E6D"/>
    <w:rsid w:val="00A42FC7"/>
    <w:rsid w:val="00A432FA"/>
    <w:rsid w:val="00A43421"/>
    <w:rsid w:val="00A46984"/>
    <w:rsid w:val="00A55878"/>
    <w:rsid w:val="00A57140"/>
    <w:rsid w:val="00A574A6"/>
    <w:rsid w:val="00A601CF"/>
    <w:rsid w:val="00A61133"/>
    <w:rsid w:val="00A621CD"/>
    <w:rsid w:val="00A65E48"/>
    <w:rsid w:val="00A664D3"/>
    <w:rsid w:val="00A667D9"/>
    <w:rsid w:val="00A70C80"/>
    <w:rsid w:val="00A720FB"/>
    <w:rsid w:val="00A738CD"/>
    <w:rsid w:val="00A74192"/>
    <w:rsid w:val="00A74B08"/>
    <w:rsid w:val="00A76BAE"/>
    <w:rsid w:val="00A80DF9"/>
    <w:rsid w:val="00A87EFE"/>
    <w:rsid w:val="00A90AF0"/>
    <w:rsid w:val="00A96D85"/>
    <w:rsid w:val="00AA6CF9"/>
    <w:rsid w:val="00AA6ED9"/>
    <w:rsid w:val="00AB6B63"/>
    <w:rsid w:val="00AC57EB"/>
    <w:rsid w:val="00AC583F"/>
    <w:rsid w:val="00AC70E6"/>
    <w:rsid w:val="00AC7A3F"/>
    <w:rsid w:val="00AD4373"/>
    <w:rsid w:val="00AD7B3E"/>
    <w:rsid w:val="00AE032E"/>
    <w:rsid w:val="00AE4162"/>
    <w:rsid w:val="00AE4775"/>
    <w:rsid w:val="00AE73BB"/>
    <w:rsid w:val="00AF263F"/>
    <w:rsid w:val="00AF45B3"/>
    <w:rsid w:val="00AF4814"/>
    <w:rsid w:val="00AF7856"/>
    <w:rsid w:val="00B01A0F"/>
    <w:rsid w:val="00B02703"/>
    <w:rsid w:val="00B04640"/>
    <w:rsid w:val="00B0526C"/>
    <w:rsid w:val="00B12EC7"/>
    <w:rsid w:val="00B1655A"/>
    <w:rsid w:val="00B22183"/>
    <w:rsid w:val="00B24C53"/>
    <w:rsid w:val="00B2555F"/>
    <w:rsid w:val="00B328E2"/>
    <w:rsid w:val="00B4381C"/>
    <w:rsid w:val="00B45A7E"/>
    <w:rsid w:val="00B521BA"/>
    <w:rsid w:val="00B5270C"/>
    <w:rsid w:val="00B5328C"/>
    <w:rsid w:val="00B532BE"/>
    <w:rsid w:val="00B61EB1"/>
    <w:rsid w:val="00B63E83"/>
    <w:rsid w:val="00B6460C"/>
    <w:rsid w:val="00B653E5"/>
    <w:rsid w:val="00B76D48"/>
    <w:rsid w:val="00B778FF"/>
    <w:rsid w:val="00B8325F"/>
    <w:rsid w:val="00B83E6D"/>
    <w:rsid w:val="00B8493D"/>
    <w:rsid w:val="00B84BBE"/>
    <w:rsid w:val="00B8503C"/>
    <w:rsid w:val="00B92D1F"/>
    <w:rsid w:val="00B952E0"/>
    <w:rsid w:val="00B96EC9"/>
    <w:rsid w:val="00B977DD"/>
    <w:rsid w:val="00BA1E38"/>
    <w:rsid w:val="00BA3E8F"/>
    <w:rsid w:val="00BA449F"/>
    <w:rsid w:val="00BA5732"/>
    <w:rsid w:val="00BB22EE"/>
    <w:rsid w:val="00BB4C73"/>
    <w:rsid w:val="00BB51AA"/>
    <w:rsid w:val="00BC410C"/>
    <w:rsid w:val="00BC7EEA"/>
    <w:rsid w:val="00BD0061"/>
    <w:rsid w:val="00BD10F2"/>
    <w:rsid w:val="00BF2CFB"/>
    <w:rsid w:val="00C01433"/>
    <w:rsid w:val="00C025FA"/>
    <w:rsid w:val="00C03606"/>
    <w:rsid w:val="00C06C88"/>
    <w:rsid w:val="00C10DBA"/>
    <w:rsid w:val="00C11DC6"/>
    <w:rsid w:val="00C16338"/>
    <w:rsid w:val="00C235A6"/>
    <w:rsid w:val="00C40FF0"/>
    <w:rsid w:val="00C43C14"/>
    <w:rsid w:val="00C45409"/>
    <w:rsid w:val="00C46677"/>
    <w:rsid w:val="00C52CE1"/>
    <w:rsid w:val="00C54336"/>
    <w:rsid w:val="00C57376"/>
    <w:rsid w:val="00C63E33"/>
    <w:rsid w:val="00C640F8"/>
    <w:rsid w:val="00C649C1"/>
    <w:rsid w:val="00C64BFA"/>
    <w:rsid w:val="00C66DD1"/>
    <w:rsid w:val="00C73AD0"/>
    <w:rsid w:val="00C74B30"/>
    <w:rsid w:val="00C75D98"/>
    <w:rsid w:val="00C80151"/>
    <w:rsid w:val="00C824FB"/>
    <w:rsid w:val="00C9126E"/>
    <w:rsid w:val="00C94DF3"/>
    <w:rsid w:val="00C95E95"/>
    <w:rsid w:val="00C9767A"/>
    <w:rsid w:val="00CA51ED"/>
    <w:rsid w:val="00CA6D47"/>
    <w:rsid w:val="00CB1D96"/>
    <w:rsid w:val="00CB2E44"/>
    <w:rsid w:val="00CB5E1C"/>
    <w:rsid w:val="00CC01D5"/>
    <w:rsid w:val="00CC07F3"/>
    <w:rsid w:val="00CC1122"/>
    <w:rsid w:val="00CC20D5"/>
    <w:rsid w:val="00CC270B"/>
    <w:rsid w:val="00CC346A"/>
    <w:rsid w:val="00CD2216"/>
    <w:rsid w:val="00CE09A5"/>
    <w:rsid w:val="00CE648E"/>
    <w:rsid w:val="00CE6A4C"/>
    <w:rsid w:val="00D04D70"/>
    <w:rsid w:val="00D1278A"/>
    <w:rsid w:val="00D15963"/>
    <w:rsid w:val="00D21636"/>
    <w:rsid w:val="00D22573"/>
    <w:rsid w:val="00D2267D"/>
    <w:rsid w:val="00D24D0C"/>
    <w:rsid w:val="00D262DE"/>
    <w:rsid w:val="00D27A6D"/>
    <w:rsid w:val="00D3253E"/>
    <w:rsid w:val="00D40DFF"/>
    <w:rsid w:val="00D41027"/>
    <w:rsid w:val="00D5392D"/>
    <w:rsid w:val="00D54C83"/>
    <w:rsid w:val="00D62207"/>
    <w:rsid w:val="00D62F83"/>
    <w:rsid w:val="00D70F40"/>
    <w:rsid w:val="00D76F8E"/>
    <w:rsid w:val="00D81191"/>
    <w:rsid w:val="00D94529"/>
    <w:rsid w:val="00D95595"/>
    <w:rsid w:val="00D972E7"/>
    <w:rsid w:val="00DA1538"/>
    <w:rsid w:val="00DA3795"/>
    <w:rsid w:val="00DA5C8B"/>
    <w:rsid w:val="00DB0713"/>
    <w:rsid w:val="00DB1286"/>
    <w:rsid w:val="00DB23FB"/>
    <w:rsid w:val="00DD4FB8"/>
    <w:rsid w:val="00DE1B6B"/>
    <w:rsid w:val="00DE2983"/>
    <w:rsid w:val="00DE39AE"/>
    <w:rsid w:val="00DF3B86"/>
    <w:rsid w:val="00E12E84"/>
    <w:rsid w:val="00E13D30"/>
    <w:rsid w:val="00E14F9E"/>
    <w:rsid w:val="00E17D24"/>
    <w:rsid w:val="00E213CF"/>
    <w:rsid w:val="00E217F1"/>
    <w:rsid w:val="00E26805"/>
    <w:rsid w:val="00E27CDE"/>
    <w:rsid w:val="00E319E9"/>
    <w:rsid w:val="00E355B5"/>
    <w:rsid w:val="00E35E27"/>
    <w:rsid w:val="00E42411"/>
    <w:rsid w:val="00E46503"/>
    <w:rsid w:val="00E54E86"/>
    <w:rsid w:val="00E554BD"/>
    <w:rsid w:val="00E55993"/>
    <w:rsid w:val="00E56160"/>
    <w:rsid w:val="00E6146B"/>
    <w:rsid w:val="00E630DE"/>
    <w:rsid w:val="00E6346F"/>
    <w:rsid w:val="00E72860"/>
    <w:rsid w:val="00E7380B"/>
    <w:rsid w:val="00E76E54"/>
    <w:rsid w:val="00E77062"/>
    <w:rsid w:val="00E83901"/>
    <w:rsid w:val="00E96B1E"/>
    <w:rsid w:val="00EA14A6"/>
    <w:rsid w:val="00EA258E"/>
    <w:rsid w:val="00EA2E98"/>
    <w:rsid w:val="00EA539C"/>
    <w:rsid w:val="00EA7CFA"/>
    <w:rsid w:val="00EA7DC5"/>
    <w:rsid w:val="00EB36F7"/>
    <w:rsid w:val="00EB3970"/>
    <w:rsid w:val="00EB4E5B"/>
    <w:rsid w:val="00EC0DF7"/>
    <w:rsid w:val="00ED7173"/>
    <w:rsid w:val="00EE4BBC"/>
    <w:rsid w:val="00EE66C8"/>
    <w:rsid w:val="00F02B79"/>
    <w:rsid w:val="00F0455E"/>
    <w:rsid w:val="00F067B7"/>
    <w:rsid w:val="00F14334"/>
    <w:rsid w:val="00F2137E"/>
    <w:rsid w:val="00F24397"/>
    <w:rsid w:val="00F25505"/>
    <w:rsid w:val="00F270BC"/>
    <w:rsid w:val="00F44B32"/>
    <w:rsid w:val="00F46373"/>
    <w:rsid w:val="00F569B4"/>
    <w:rsid w:val="00F64AFE"/>
    <w:rsid w:val="00F65E38"/>
    <w:rsid w:val="00F673F9"/>
    <w:rsid w:val="00F769CC"/>
    <w:rsid w:val="00F827AD"/>
    <w:rsid w:val="00F9375B"/>
    <w:rsid w:val="00F939F2"/>
    <w:rsid w:val="00F94EC1"/>
    <w:rsid w:val="00FA17A2"/>
    <w:rsid w:val="00FA2730"/>
    <w:rsid w:val="00FB2631"/>
    <w:rsid w:val="00FB47A8"/>
    <w:rsid w:val="00FB7046"/>
    <w:rsid w:val="00FC0AC4"/>
    <w:rsid w:val="00FC2CAC"/>
    <w:rsid w:val="00FC537C"/>
    <w:rsid w:val="00FD4DC1"/>
    <w:rsid w:val="00FD663F"/>
    <w:rsid w:val="00FE1A86"/>
    <w:rsid w:val="00FE3929"/>
    <w:rsid w:val="00FE3E43"/>
    <w:rsid w:val="00FE3F48"/>
    <w:rsid w:val="00FF24BA"/>
    <w:rsid w:val="00FF2535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DA71"/>
  <w15:docId w15:val="{7882DEAB-C188-4866-8540-07B6C922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A25"/>
    <w:pPr>
      <w:keepNext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084A25"/>
    <w:pPr>
      <w:keepNext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4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E3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46677"/>
    <w:rPr>
      <w:rFonts w:ascii="Calibri" w:eastAsia="Times New Roman" w:hAnsi="Calibri" w:cs="Calibri"/>
    </w:rPr>
  </w:style>
  <w:style w:type="paragraph" w:styleId="a6">
    <w:name w:val="No Spacing"/>
    <w:link w:val="a5"/>
    <w:uiPriority w:val="1"/>
    <w:qFormat/>
    <w:rsid w:val="00C4667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A65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E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4A25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4A25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88519D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8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02703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716DE9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Шапка (герб)"/>
    <w:basedOn w:val="a"/>
    <w:rsid w:val="00716DE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  <w:style w:type="paragraph" w:customStyle="1" w:styleId="docdata">
    <w:name w:val="docdata"/>
    <w:aliases w:val="docy,v5,2212,bqiaagaaeyqcaaagiaiaaan+baaabyweaaaaaaaaaaaaaaaaaaaaaaaaaaaaaaaaaaaaaaaaaaaaaaaaaaaaaaaaaaaaaaaaaaaaaaaaaaaaaaaaaaaaaaaaaaaaaaaaaaaaaaaaaaaaaaaaaaaaaaaaaaaaaaaaaaaaaaaaaaaaaaaaaaaaaaaaaaaaaaaaaaaaaaaaaaaaaaaaaaaaaaaaaaaaaaaaaaaaaaaa"/>
    <w:basedOn w:val="a"/>
    <w:rsid w:val="00C66DD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64022-8ED6-41F2-9D29-286F05F4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</dc:creator>
  <cp:lastModifiedBy>Виктория Вахниченко</cp:lastModifiedBy>
  <cp:revision>7</cp:revision>
  <cp:lastPrinted>2024-12-13T07:22:00Z</cp:lastPrinted>
  <dcterms:created xsi:type="dcterms:W3CDTF">2024-12-09T06:54:00Z</dcterms:created>
  <dcterms:modified xsi:type="dcterms:W3CDTF">2024-12-25T06:56:00Z</dcterms:modified>
</cp:coreProperties>
</file>