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2C1911" w:rsidRPr="002C1911" w14:paraId="259AFE16" w14:textId="77777777" w:rsidTr="002C1911">
        <w:tc>
          <w:tcPr>
            <w:tcW w:w="10314" w:type="dxa"/>
            <w:hideMark/>
          </w:tcPr>
          <w:p w14:paraId="32A2AB86" w14:textId="2893AF98" w:rsidR="002C1911" w:rsidRPr="002C1911" w:rsidRDefault="002C1911" w:rsidP="002C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91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615852B" wp14:editId="4B94D668">
                  <wp:extent cx="409575" cy="504825"/>
                  <wp:effectExtent l="0" t="0" r="9525" b="9525"/>
                  <wp:docPr id="9297932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911" w:rsidRPr="002C1911" w14:paraId="4C0D8D44" w14:textId="77777777" w:rsidTr="002C1911">
        <w:trPr>
          <w:trHeight w:val="968"/>
        </w:trPr>
        <w:tc>
          <w:tcPr>
            <w:tcW w:w="103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hideMark/>
          </w:tcPr>
          <w:p w14:paraId="461253A1" w14:textId="77777777" w:rsidR="002C1911" w:rsidRPr="002C1911" w:rsidRDefault="002C1911" w:rsidP="002C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911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14:paraId="481F25D3" w14:textId="77777777" w:rsidR="002C1911" w:rsidRPr="002C1911" w:rsidRDefault="002C1911" w:rsidP="002C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911">
              <w:rPr>
                <w:rFonts w:ascii="Times New Roman" w:hAnsi="Times New Roman" w:cs="Times New Roman"/>
                <w:b/>
                <w:sz w:val="28"/>
                <w:szCs w:val="28"/>
              </w:rPr>
              <w:t>ДУМЫ ТУЛУНСКОГО МУНИЦИПАЛЬНОГО РАЙОНА</w:t>
            </w:r>
          </w:p>
          <w:p w14:paraId="6DFADD6D" w14:textId="77777777" w:rsidR="002C1911" w:rsidRPr="002C1911" w:rsidRDefault="002C1911" w:rsidP="002C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911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</w:tc>
      </w:tr>
    </w:tbl>
    <w:p w14:paraId="3401EFCA" w14:textId="77777777" w:rsidR="00751DED" w:rsidRDefault="00751DED" w:rsidP="002C1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A5CAA49" w14:textId="692B0749" w:rsidR="002C1911" w:rsidRPr="00751DED" w:rsidRDefault="00751DED" w:rsidP="002C1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51DED">
        <w:rPr>
          <w:rFonts w:ascii="Times New Roman" w:hAnsi="Times New Roman" w:cs="Times New Roman"/>
          <w:bCs/>
          <w:sz w:val="28"/>
          <w:szCs w:val="28"/>
        </w:rPr>
        <w:t>28 января 2025</w:t>
      </w:r>
      <w:r w:rsidR="002C1911" w:rsidRPr="00751DED">
        <w:rPr>
          <w:rFonts w:ascii="Times New Roman" w:hAnsi="Times New Roman" w:cs="Times New Roman"/>
          <w:bCs/>
          <w:sz w:val="28"/>
          <w:szCs w:val="28"/>
        </w:rPr>
        <w:t xml:space="preserve"> г.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2C1911" w:rsidRPr="00751DED">
        <w:rPr>
          <w:rFonts w:ascii="Times New Roman" w:hAnsi="Times New Roman" w:cs="Times New Roman"/>
          <w:bCs/>
          <w:sz w:val="28"/>
          <w:szCs w:val="28"/>
        </w:rPr>
        <w:t xml:space="preserve">                        № </w:t>
      </w:r>
      <w:r w:rsidRPr="00751DED">
        <w:rPr>
          <w:rFonts w:ascii="Times New Roman" w:hAnsi="Times New Roman" w:cs="Times New Roman"/>
          <w:bCs/>
          <w:sz w:val="28"/>
          <w:szCs w:val="28"/>
        </w:rPr>
        <w:t>137</w:t>
      </w:r>
    </w:p>
    <w:p w14:paraId="185E69F9" w14:textId="77777777" w:rsidR="002C1911" w:rsidRDefault="002C1911" w:rsidP="00822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F3FA7C" w14:textId="77777777" w:rsidR="00A128A9" w:rsidRDefault="00A128A9" w:rsidP="00822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CBE69F" w14:textId="4E36F0E0" w:rsidR="002C1911" w:rsidRDefault="002C1911" w:rsidP="002C1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22C91" w:rsidRPr="00822C91">
        <w:rPr>
          <w:rFonts w:ascii="Times New Roman" w:hAnsi="Times New Roman" w:cs="Times New Roman"/>
          <w:b/>
          <w:sz w:val="28"/>
          <w:szCs w:val="28"/>
        </w:rPr>
        <w:t xml:space="preserve">О проблемах обеспечения жильем специалистов, работающих на территории </w:t>
      </w:r>
    </w:p>
    <w:p w14:paraId="51E09776" w14:textId="0FC0A7F4" w:rsidR="005739D2" w:rsidRPr="00822C91" w:rsidRDefault="002C1911" w:rsidP="002C1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822C91" w:rsidRPr="00822C91">
        <w:rPr>
          <w:rFonts w:ascii="Times New Roman" w:hAnsi="Times New Roman" w:cs="Times New Roman"/>
          <w:b/>
          <w:sz w:val="28"/>
          <w:szCs w:val="28"/>
        </w:rPr>
        <w:t>Тулунского муниципального района</w:t>
      </w:r>
    </w:p>
    <w:p w14:paraId="301F62F5" w14:textId="77777777" w:rsidR="00822C91" w:rsidRDefault="00822C91" w:rsidP="005739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1098B5EC" w14:textId="056E6F79" w:rsidR="0071797D" w:rsidRPr="0085088E" w:rsidRDefault="0085088E" w:rsidP="00850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797D" w:rsidRPr="0071797D">
        <w:rPr>
          <w:rFonts w:ascii="Times New Roman" w:hAnsi="Times New Roman" w:cs="Times New Roman"/>
          <w:sz w:val="28"/>
          <w:szCs w:val="28"/>
        </w:rPr>
        <w:t xml:space="preserve">Заслушав информацию руководителя временной рабочей группы Думы Тулунского </w:t>
      </w:r>
      <w:r w:rsidRPr="0071797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71797D">
        <w:rPr>
          <w:b/>
          <w:bCs/>
          <w:sz w:val="28"/>
          <w:szCs w:val="28"/>
        </w:rPr>
        <w:t xml:space="preserve"> </w:t>
      </w:r>
      <w:r w:rsidR="0071797D">
        <w:rPr>
          <w:rFonts w:ascii="Times New Roman" w:hAnsi="Times New Roman" w:cs="Times New Roman"/>
          <w:color w:val="000000"/>
          <w:sz w:val="28"/>
          <w:szCs w:val="28"/>
        </w:rPr>
        <w:t xml:space="preserve">Кирильчика Е.О. </w:t>
      </w:r>
      <w:r w:rsidR="0071797D" w:rsidRPr="00990A9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1797D" w:rsidRPr="00990A9B">
        <w:rPr>
          <w:rFonts w:ascii="Times New Roman" w:hAnsi="Times New Roman" w:cs="Times New Roman"/>
          <w:sz w:val="28"/>
          <w:szCs w:val="28"/>
        </w:rPr>
        <w:t>О проблемах обеспечения жильем специалистов, работающих на территории Тулунского муниципального района</w:t>
      </w:r>
      <w:r w:rsidR="00A128A9" w:rsidRPr="00990A9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128A9" w:rsidRPr="00990A9B">
        <w:rPr>
          <w:rFonts w:ascii="Times New Roman" w:hAnsi="Times New Roman" w:cs="Times New Roman"/>
          <w:sz w:val="28"/>
          <w:szCs w:val="28"/>
        </w:rPr>
        <w:t>,</w:t>
      </w:r>
      <w:r w:rsidR="00A128A9" w:rsidRPr="0071797D">
        <w:rPr>
          <w:rFonts w:ascii="Times New Roman" w:hAnsi="Times New Roman" w:cs="Times New Roman"/>
          <w:sz w:val="28"/>
          <w:szCs w:val="28"/>
        </w:rPr>
        <w:t xml:space="preserve"> </w:t>
      </w:r>
      <w:r w:rsidR="00A128A9">
        <w:rPr>
          <w:rFonts w:ascii="Times New Roman" w:hAnsi="Times New Roman" w:cs="Times New Roman"/>
          <w:sz w:val="28"/>
          <w:szCs w:val="28"/>
        </w:rPr>
        <w:t>руководствуясь</w:t>
      </w:r>
      <w:r w:rsidR="0071797D" w:rsidRPr="0071797D">
        <w:rPr>
          <w:rFonts w:ascii="Times New Roman" w:hAnsi="Times New Roman" w:cs="Times New Roman"/>
          <w:sz w:val="28"/>
          <w:szCs w:val="28"/>
        </w:rPr>
        <w:t xml:space="preserve"> статьями 27, 44 Устава Тулунского муниципального района Иркутской области, Дума Тулунского муниципального района </w:t>
      </w:r>
    </w:p>
    <w:p w14:paraId="4D87E17F" w14:textId="77777777" w:rsidR="0071797D" w:rsidRPr="0071797D" w:rsidRDefault="0071797D" w:rsidP="0071797D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p w14:paraId="70E298E7" w14:textId="77777777" w:rsidR="0071797D" w:rsidRPr="0071797D" w:rsidRDefault="0071797D" w:rsidP="0071797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</w:rPr>
      </w:pPr>
      <w:r w:rsidRPr="0071797D">
        <w:rPr>
          <w:rFonts w:ascii="Times New Roman" w:hAnsi="Times New Roman" w:cs="Times New Roman"/>
          <w:b/>
          <w:spacing w:val="20"/>
          <w:sz w:val="28"/>
        </w:rPr>
        <w:t>РЕШИЛА:</w:t>
      </w:r>
    </w:p>
    <w:p w14:paraId="4010D8F8" w14:textId="77777777" w:rsidR="0071797D" w:rsidRPr="0071797D" w:rsidRDefault="0071797D" w:rsidP="0071797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14:paraId="61607018" w14:textId="75DF17C8" w:rsidR="0071797D" w:rsidRDefault="00CF43D1" w:rsidP="007179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71797D" w:rsidRPr="0071797D">
        <w:rPr>
          <w:rFonts w:ascii="Times New Roman" w:hAnsi="Times New Roman" w:cs="Times New Roman"/>
          <w:sz w:val="28"/>
        </w:rPr>
        <w:t>1.</w:t>
      </w:r>
      <w:r w:rsidR="00990A9B">
        <w:rPr>
          <w:rFonts w:ascii="Times New Roman" w:hAnsi="Times New Roman" w:cs="Times New Roman"/>
          <w:sz w:val="28"/>
          <w:szCs w:val="28"/>
        </w:rPr>
        <w:t>И</w:t>
      </w:r>
      <w:r w:rsidR="00990A9B" w:rsidRPr="0071797D">
        <w:rPr>
          <w:rFonts w:ascii="Times New Roman" w:hAnsi="Times New Roman" w:cs="Times New Roman"/>
          <w:sz w:val="28"/>
          <w:szCs w:val="28"/>
        </w:rPr>
        <w:t>нформацию руководителя временной рабочей группы Думы Тулунского муниципального района</w:t>
      </w:r>
      <w:r w:rsidR="00990A9B">
        <w:rPr>
          <w:b/>
          <w:bCs/>
          <w:sz w:val="28"/>
          <w:szCs w:val="28"/>
        </w:rPr>
        <w:t xml:space="preserve"> </w:t>
      </w:r>
      <w:r w:rsidR="00990A9B">
        <w:rPr>
          <w:rFonts w:ascii="Times New Roman" w:hAnsi="Times New Roman" w:cs="Times New Roman"/>
          <w:color w:val="000000"/>
          <w:sz w:val="28"/>
          <w:szCs w:val="28"/>
        </w:rPr>
        <w:t xml:space="preserve">Кирильчика Е.О. </w:t>
      </w:r>
      <w:r w:rsidR="00990A9B" w:rsidRPr="00990A9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90A9B" w:rsidRPr="00990A9B">
        <w:rPr>
          <w:rFonts w:ascii="Times New Roman" w:hAnsi="Times New Roman" w:cs="Times New Roman"/>
          <w:sz w:val="28"/>
          <w:szCs w:val="28"/>
        </w:rPr>
        <w:t>О проблемах обеспечения жильем специалистов, работающих на территории Тулунского муниципального района</w:t>
      </w:r>
      <w:r w:rsidR="00990A9B" w:rsidRPr="00990A9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1797D" w:rsidRPr="007179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797D" w:rsidRPr="0071797D">
        <w:rPr>
          <w:rFonts w:ascii="Times New Roman" w:hAnsi="Times New Roman" w:cs="Times New Roman"/>
          <w:sz w:val="28"/>
          <w:szCs w:val="28"/>
        </w:rPr>
        <w:t>принять к сведению (прилагается)</w:t>
      </w:r>
      <w:r w:rsidR="0071797D" w:rsidRPr="0071797D">
        <w:rPr>
          <w:rFonts w:ascii="Times New Roman" w:hAnsi="Times New Roman" w:cs="Times New Roman"/>
          <w:sz w:val="28"/>
        </w:rPr>
        <w:t xml:space="preserve">. </w:t>
      </w:r>
    </w:p>
    <w:p w14:paraId="168C52AC" w14:textId="0AA04C85" w:rsidR="00CF43D1" w:rsidRDefault="00CF43D1" w:rsidP="00717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 xml:space="preserve">2.Временную рабочую группу </w:t>
      </w:r>
      <w:r w:rsidRPr="0071797D">
        <w:rPr>
          <w:rFonts w:ascii="Times New Roman" w:hAnsi="Times New Roman" w:cs="Times New Roman"/>
          <w:sz w:val="28"/>
          <w:szCs w:val="28"/>
        </w:rPr>
        <w:t>Думы Тулунского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распустить.</w:t>
      </w:r>
    </w:p>
    <w:p w14:paraId="4BB925EE" w14:textId="77777777" w:rsidR="0071797D" w:rsidRPr="0071797D" w:rsidRDefault="0071797D" w:rsidP="007179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8F0F3CE" w14:textId="77777777" w:rsidR="0071797D" w:rsidRPr="0071797D" w:rsidRDefault="0071797D" w:rsidP="00717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5DF3A" w14:textId="77777777" w:rsidR="0071797D" w:rsidRPr="0071797D" w:rsidRDefault="0071797D" w:rsidP="00717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1B985" w14:textId="77777777" w:rsidR="0071797D" w:rsidRPr="0071797D" w:rsidRDefault="0071797D" w:rsidP="007179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1797D">
        <w:rPr>
          <w:rFonts w:ascii="Times New Roman" w:hAnsi="Times New Roman" w:cs="Times New Roman"/>
          <w:sz w:val="28"/>
        </w:rPr>
        <w:t>Председатель Думы Тулунского</w:t>
      </w:r>
    </w:p>
    <w:p w14:paraId="1B06EA20" w14:textId="77777777" w:rsidR="0071797D" w:rsidRPr="0071797D" w:rsidRDefault="0071797D" w:rsidP="0071797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1797D">
        <w:rPr>
          <w:rFonts w:ascii="Times New Roman" w:hAnsi="Times New Roman" w:cs="Times New Roman"/>
          <w:sz w:val="28"/>
        </w:rPr>
        <w:t>муниципального района                                                                           М.С.Шавель</w:t>
      </w:r>
    </w:p>
    <w:p w14:paraId="73509A0D" w14:textId="77777777" w:rsidR="0071797D" w:rsidRDefault="0071797D" w:rsidP="0071797D">
      <w:pPr>
        <w:spacing w:after="0" w:line="240" w:lineRule="auto"/>
        <w:jc w:val="both"/>
        <w:rPr>
          <w:sz w:val="28"/>
        </w:rPr>
      </w:pPr>
    </w:p>
    <w:p w14:paraId="01F89CE8" w14:textId="77777777" w:rsidR="002C1911" w:rsidRDefault="002C1911" w:rsidP="007179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01B2E3B1" w14:textId="77777777" w:rsidR="002C1911" w:rsidRDefault="002C1911" w:rsidP="007179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0D11494F" w14:textId="77777777" w:rsidR="002C1911" w:rsidRDefault="002C1911" w:rsidP="007179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15BCEE55" w14:textId="77777777" w:rsidR="002C1911" w:rsidRDefault="002C1911" w:rsidP="007179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57E58FA9" w14:textId="77777777" w:rsidR="002C1911" w:rsidRDefault="002C1911" w:rsidP="007179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55A57F1A" w14:textId="77777777" w:rsidR="002C1911" w:rsidRDefault="002C1911" w:rsidP="007179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1A26E89C" w14:textId="77777777" w:rsidR="002C1911" w:rsidRDefault="002C1911" w:rsidP="007179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2DB49B90" w14:textId="77777777" w:rsidR="002C1911" w:rsidRDefault="002C1911" w:rsidP="007179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6DF4F791" w14:textId="77777777" w:rsidR="002C1911" w:rsidRDefault="002C1911" w:rsidP="005739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14336BDB" w14:textId="77777777" w:rsidR="002C1911" w:rsidRDefault="002C1911" w:rsidP="005739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6309E692" w14:textId="77777777" w:rsidR="002C1911" w:rsidRDefault="002C1911" w:rsidP="005739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4BDBBBD0" w14:textId="77777777" w:rsidR="002C1911" w:rsidRDefault="002C1911" w:rsidP="005739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50B4C1DB" w14:textId="77777777" w:rsidR="002C1911" w:rsidRDefault="002C1911" w:rsidP="005739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55786505" w14:textId="77777777" w:rsidR="002C1911" w:rsidRDefault="002C1911" w:rsidP="005739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4F37E5EF" w14:textId="77777777" w:rsidR="002C1911" w:rsidRDefault="002C1911" w:rsidP="005739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573ACD2E" w14:textId="77777777" w:rsidR="002C1911" w:rsidRDefault="002C1911" w:rsidP="005739D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</w:p>
    <w:p w14:paraId="282D3348" w14:textId="641424EF" w:rsidR="002C1911" w:rsidRPr="00005CCF" w:rsidRDefault="002C1911" w:rsidP="002C191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Приложение к решению Думы</w:t>
      </w:r>
    </w:p>
    <w:p w14:paraId="07BE6008" w14:textId="1CC54818" w:rsidR="002C1911" w:rsidRPr="00005CCF" w:rsidRDefault="002C1911" w:rsidP="002C191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Тулунского муниципального района</w:t>
      </w:r>
    </w:p>
    <w:p w14:paraId="54B3A187" w14:textId="18C34BF3" w:rsidR="002C1911" w:rsidRPr="00005CCF" w:rsidRDefault="002C1911" w:rsidP="002C191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 xml:space="preserve">от </w:t>
      </w:r>
      <w:r w:rsidR="00751DED">
        <w:rPr>
          <w:rFonts w:ascii="Times New Roman" w:hAnsi="Times New Roman" w:cs="Times New Roman"/>
          <w:sz w:val="28"/>
          <w:szCs w:val="28"/>
        </w:rPr>
        <w:t>28.01.</w:t>
      </w:r>
      <w:r w:rsidRPr="00005CCF">
        <w:rPr>
          <w:rFonts w:ascii="Times New Roman" w:hAnsi="Times New Roman" w:cs="Times New Roman"/>
          <w:sz w:val="28"/>
          <w:szCs w:val="28"/>
        </w:rPr>
        <w:t xml:space="preserve">2025 № </w:t>
      </w:r>
      <w:r w:rsidR="00751DED">
        <w:rPr>
          <w:rFonts w:ascii="Times New Roman" w:hAnsi="Times New Roman" w:cs="Times New Roman"/>
          <w:sz w:val="28"/>
          <w:szCs w:val="28"/>
        </w:rPr>
        <w:t>137</w:t>
      </w:r>
    </w:p>
    <w:p w14:paraId="7C468C4F" w14:textId="77777777" w:rsidR="00FF6911" w:rsidRPr="00005CCF" w:rsidRDefault="00FF6911" w:rsidP="002C191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240BBF6E" w14:textId="77777777" w:rsidR="00A128A9" w:rsidRPr="00005CCF" w:rsidRDefault="00A128A9" w:rsidP="002C191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416EFCD2" w14:textId="77777777" w:rsidR="00FF6911" w:rsidRPr="00005CCF" w:rsidRDefault="00FF6911" w:rsidP="00FF6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CCF">
        <w:rPr>
          <w:rFonts w:ascii="Times New Roman" w:hAnsi="Times New Roman" w:cs="Times New Roman"/>
          <w:b/>
          <w:sz w:val="28"/>
          <w:szCs w:val="28"/>
        </w:rPr>
        <w:t xml:space="preserve">О проблемах обеспечения жильем специалистов, работающих на территории </w:t>
      </w:r>
    </w:p>
    <w:p w14:paraId="59E5D369" w14:textId="77777777" w:rsidR="00FF6911" w:rsidRPr="00005CCF" w:rsidRDefault="00FF6911" w:rsidP="00FF6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CCF">
        <w:rPr>
          <w:rFonts w:ascii="Times New Roman" w:hAnsi="Times New Roman" w:cs="Times New Roman"/>
          <w:b/>
          <w:sz w:val="28"/>
          <w:szCs w:val="28"/>
        </w:rPr>
        <w:t xml:space="preserve">                                Тулунского муниципального района</w:t>
      </w:r>
    </w:p>
    <w:p w14:paraId="3DA56898" w14:textId="77777777" w:rsidR="00FF6911" w:rsidRPr="00005CCF" w:rsidRDefault="00FF6911" w:rsidP="002C191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14:paraId="3F2429B8" w14:textId="256A0731" w:rsidR="00822C91" w:rsidRPr="00005CCF" w:rsidRDefault="000A6629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Сложившаяся на селе ситуация в социальной сфере препятствует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формированию социально-экономических условий устойчивого развития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7450DF" w:rsidRPr="00005CCF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005CCF">
        <w:rPr>
          <w:rFonts w:ascii="Times New Roman" w:hAnsi="Times New Roman" w:cs="Times New Roman"/>
          <w:sz w:val="28"/>
          <w:szCs w:val="28"/>
        </w:rPr>
        <w:t xml:space="preserve"> в Иркутской области: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FF6911" w:rsidRPr="00005C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615414" w14:textId="77777777" w:rsidR="000A6629" w:rsidRPr="00005CCF" w:rsidRDefault="000A6629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социально-бытовая неустроенность сельской местности</w:t>
      </w:r>
      <w:r w:rsidR="00822C91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создает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дефицит кадров в сельском хозяйстве и социальной сфере села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, </w:t>
      </w:r>
      <w:r w:rsidRPr="00005CCF">
        <w:rPr>
          <w:rFonts w:ascii="Times New Roman" w:hAnsi="Times New Roman" w:cs="Times New Roman"/>
          <w:sz w:val="28"/>
          <w:szCs w:val="28"/>
        </w:rPr>
        <w:t>препятствует развитию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агропромышленного производства, приводит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к снижению уровня жизни в сельской местности;</w:t>
      </w:r>
    </w:p>
    <w:p w14:paraId="55E3741B" w14:textId="77777777" w:rsidR="00822C91" w:rsidRPr="00005CCF" w:rsidRDefault="00822C91" w:rsidP="00822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 xml:space="preserve">    </w:t>
      </w:r>
      <w:r w:rsidR="000A6629" w:rsidRPr="00005CCF">
        <w:rPr>
          <w:rFonts w:ascii="Times New Roman" w:hAnsi="Times New Roman" w:cs="Times New Roman"/>
          <w:sz w:val="28"/>
          <w:szCs w:val="28"/>
        </w:rPr>
        <w:t>расслоение населения Иркутской области по уровню жизни, доступу к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0A6629" w:rsidRPr="00005CCF">
        <w:rPr>
          <w:rFonts w:ascii="Times New Roman" w:hAnsi="Times New Roman" w:cs="Times New Roman"/>
          <w:sz w:val="28"/>
          <w:szCs w:val="28"/>
        </w:rPr>
        <w:t>благам цивилизации (медицина, образование, культура, спорт и прочее) в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0A6629" w:rsidRPr="00005CCF">
        <w:rPr>
          <w:rFonts w:ascii="Times New Roman" w:hAnsi="Times New Roman" w:cs="Times New Roman"/>
          <w:sz w:val="28"/>
          <w:szCs w:val="28"/>
        </w:rPr>
        <w:t>связи с местом проживания (город или сельская территория) приводит к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0A6629" w:rsidRPr="00005CCF">
        <w:rPr>
          <w:rFonts w:ascii="Times New Roman" w:hAnsi="Times New Roman" w:cs="Times New Roman"/>
          <w:sz w:val="28"/>
          <w:szCs w:val="28"/>
        </w:rPr>
        <w:t>росту бедности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0A6629" w:rsidRPr="00005CCF">
        <w:rPr>
          <w:rFonts w:ascii="Times New Roman" w:hAnsi="Times New Roman" w:cs="Times New Roman"/>
          <w:sz w:val="28"/>
          <w:szCs w:val="28"/>
        </w:rPr>
        <w:t>населения, проживающего в сельской местности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, </w:t>
      </w:r>
      <w:r w:rsidR="000A6629" w:rsidRPr="00005CCF">
        <w:rPr>
          <w:rFonts w:ascii="Times New Roman" w:hAnsi="Times New Roman" w:cs="Times New Roman"/>
          <w:sz w:val="28"/>
          <w:szCs w:val="28"/>
        </w:rPr>
        <w:t>провоцирует возникновение криминогенных ситуаций, ведет к социальной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0A6629" w:rsidRPr="00005CCF">
        <w:rPr>
          <w:rFonts w:ascii="Times New Roman" w:hAnsi="Times New Roman" w:cs="Times New Roman"/>
          <w:sz w:val="28"/>
          <w:szCs w:val="28"/>
        </w:rPr>
        <w:t>напряженности; происходит ежегодное сокращение сельской поселенческой сети,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0A6629" w:rsidRPr="00005CCF">
        <w:rPr>
          <w:rFonts w:ascii="Times New Roman" w:hAnsi="Times New Roman" w:cs="Times New Roman"/>
          <w:sz w:val="28"/>
          <w:szCs w:val="28"/>
        </w:rPr>
        <w:t>сохраняется тенденция к депопуляции территории Иркутской области</w:t>
      </w:r>
      <w:r w:rsidR="005739D2" w:rsidRPr="00005CC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1EA1EC8" w14:textId="77777777" w:rsidR="000A6629" w:rsidRPr="00005CCF" w:rsidRDefault="00822C91" w:rsidP="00822C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 xml:space="preserve">    </w:t>
      </w:r>
      <w:r w:rsidR="000A6629" w:rsidRPr="00005CCF">
        <w:rPr>
          <w:rFonts w:ascii="Times New Roman" w:hAnsi="Times New Roman" w:cs="Times New Roman"/>
          <w:sz w:val="28"/>
          <w:szCs w:val="28"/>
        </w:rPr>
        <w:t>низкая привлекательность сельской местности для инвестирования.</w:t>
      </w:r>
    </w:p>
    <w:p w14:paraId="5DAB9281" w14:textId="76C68D3F" w:rsidR="00822C91" w:rsidRPr="00005CCF" w:rsidRDefault="00822C91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 xml:space="preserve">Исходя из этих причин </w:t>
      </w:r>
      <w:r w:rsidR="00FF6911" w:rsidRPr="00005CCF">
        <w:rPr>
          <w:rFonts w:ascii="Times New Roman" w:hAnsi="Times New Roman" w:cs="Times New Roman"/>
          <w:sz w:val="28"/>
          <w:szCs w:val="28"/>
        </w:rPr>
        <w:t>Д</w:t>
      </w:r>
      <w:r w:rsidRPr="00005CCF">
        <w:rPr>
          <w:rFonts w:ascii="Times New Roman" w:hAnsi="Times New Roman" w:cs="Times New Roman"/>
          <w:sz w:val="28"/>
          <w:szCs w:val="28"/>
        </w:rPr>
        <w:t xml:space="preserve">умой Тулунского муниципального района 8 созыва, была </w:t>
      </w:r>
      <w:r w:rsidR="00AD4225" w:rsidRPr="00005CCF">
        <w:rPr>
          <w:rFonts w:ascii="Times New Roman" w:hAnsi="Times New Roman" w:cs="Times New Roman"/>
          <w:sz w:val="28"/>
          <w:szCs w:val="28"/>
        </w:rPr>
        <w:t>создана рабочая группа по изучению проблем обеспечения жильем специалистов.</w:t>
      </w:r>
    </w:p>
    <w:p w14:paraId="1A205361" w14:textId="2A4E3362" w:rsidR="00766589" w:rsidRPr="00005CCF" w:rsidRDefault="005E07EC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Рабоч</w:t>
      </w:r>
      <w:r w:rsidR="004C504B" w:rsidRPr="00005CCF">
        <w:rPr>
          <w:rFonts w:ascii="Times New Roman" w:hAnsi="Times New Roman" w:cs="Times New Roman"/>
          <w:sz w:val="28"/>
          <w:szCs w:val="28"/>
        </w:rPr>
        <w:t>ей группе было предложено изучить</w:t>
      </w:r>
      <w:r w:rsidRPr="00005CCF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РФ №1567 от 30.11.2019, №1640 от 26.12.2017 и №696 от 31.05.2019</w:t>
      </w:r>
      <w:r w:rsidR="00766589" w:rsidRPr="00005CCF">
        <w:rPr>
          <w:rFonts w:ascii="Times New Roman" w:hAnsi="Times New Roman" w:cs="Times New Roman"/>
          <w:sz w:val="28"/>
          <w:szCs w:val="28"/>
        </w:rPr>
        <w:t xml:space="preserve">. </w:t>
      </w:r>
      <w:r w:rsidR="00FF6911" w:rsidRPr="00005CCF">
        <w:rPr>
          <w:rFonts w:ascii="Times New Roman" w:hAnsi="Times New Roman" w:cs="Times New Roman"/>
          <w:sz w:val="28"/>
          <w:szCs w:val="28"/>
        </w:rPr>
        <w:t>В</w:t>
      </w:r>
      <w:r w:rsidR="00766589" w:rsidRPr="00005CCF">
        <w:rPr>
          <w:rFonts w:ascii="Times New Roman" w:hAnsi="Times New Roman" w:cs="Times New Roman"/>
          <w:sz w:val="28"/>
          <w:szCs w:val="28"/>
        </w:rPr>
        <w:t xml:space="preserve"> аппарат Думы были представлены рецензии</w:t>
      </w:r>
      <w:r w:rsidR="00FF6911" w:rsidRPr="00005CCF">
        <w:rPr>
          <w:rFonts w:ascii="Times New Roman" w:hAnsi="Times New Roman" w:cs="Times New Roman"/>
          <w:sz w:val="28"/>
          <w:szCs w:val="28"/>
        </w:rPr>
        <w:t>,</w:t>
      </w:r>
      <w:r w:rsidR="00766589" w:rsidRPr="00005CCF">
        <w:rPr>
          <w:rFonts w:ascii="Times New Roman" w:hAnsi="Times New Roman" w:cs="Times New Roman"/>
          <w:sz w:val="28"/>
          <w:szCs w:val="28"/>
        </w:rPr>
        <w:t xml:space="preserve"> в которых были выявлены следующие проблемы невозможности выполнения данных постановлений. </w:t>
      </w:r>
    </w:p>
    <w:p w14:paraId="04A32ACF" w14:textId="31B63FEE" w:rsidR="00FF6911" w:rsidRPr="00005CCF" w:rsidRDefault="00766589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В рамках постановления    № 696 от 31 мая 2019 г. «Об утверждении государственной программы Российской Федерации «Комплексное развитие сельских территорий», на территории Иркутской области в рамках постановления Правительств</w:t>
      </w:r>
      <w:r w:rsidR="00AF030C" w:rsidRPr="00005CCF">
        <w:rPr>
          <w:rFonts w:ascii="Times New Roman" w:hAnsi="Times New Roman" w:cs="Times New Roman"/>
          <w:sz w:val="28"/>
          <w:szCs w:val="28"/>
        </w:rPr>
        <w:t>а Иркутской области 14-пп от 15.01.2020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AF030C" w:rsidRPr="00005CCF">
        <w:rPr>
          <w:rFonts w:ascii="Times New Roman" w:hAnsi="Times New Roman" w:cs="Times New Roman"/>
          <w:sz w:val="28"/>
          <w:szCs w:val="28"/>
        </w:rPr>
        <w:t>г. «Об утверждении положения о предоставлении субсидий из областного бюджета</w:t>
      </w:r>
      <w:r w:rsidR="00E92A75" w:rsidRPr="00005CCF">
        <w:rPr>
          <w:rFonts w:ascii="Times New Roman" w:hAnsi="Times New Roman" w:cs="Times New Roman"/>
          <w:sz w:val="28"/>
          <w:szCs w:val="28"/>
        </w:rPr>
        <w:t xml:space="preserve"> местным бюджетам в целях софинансирования</w:t>
      </w:r>
      <w:r w:rsidR="00AF030C" w:rsidRPr="00005CCF"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образований Иркутской области по строительству (приобретению) жилого помещения (жилого дома) на сельских территориях, по договору найма жилого помещения, и о внесении изменений в постановление правительства Иркутской области от 24 марта 2016 г. № 15-пп». Жилое помещение должно быть обеспечено централизованными или автономными инженерными системами (электроосвещение, водоснабжение, водоотведение и отопления)</w:t>
      </w:r>
      <w:r w:rsidR="00E92A75" w:rsidRPr="00005CCF">
        <w:rPr>
          <w:rFonts w:ascii="Times New Roman" w:hAnsi="Times New Roman" w:cs="Times New Roman"/>
          <w:sz w:val="28"/>
          <w:szCs w:val="28"/>
        </w:rPr>
        <w:t>, не меньшего размера, равного учетной норме площади жилого помещения в расчете на 1 члена семьи, установленной органом местного самоуправления</w:t>
      </w:r>
      <w:r w:rsidR="00AF030C" w:rsidRPr="00005CCF">
        <w:rPr>
          <w:rFonts w:ascii="Times New Roman" w:hAnsi="Times New Roman" w:cs="Times New Roman"/>
          <w:sz w:val="28"/>
          <w:szCs w:val="28"/>
        </w:rPr>
        <w:t>.</w:t>
      </w:r>
      <w:r w:rsidR="00E92A75" w:rsidRPr="00005C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353747" w14:textId="6C09DE5B" w:rsidR="006E5279" w:rsidRPr="00005CCF" w:rsidRDefault="00E92A75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lastRenderedPageBreak/>
        <w:t xml:space="preserve">В 2024 году в ходе опроса руководителей </w:t>
      </w:r>
      <w:r w:rsidR="00FF6911" w:rsidRPr="00005CCF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005CCF">
        <w:rPr>
          <w:rFonts w:ascii="Times New Roman" w:hAnsi="Times New Roman" w:cs="Times New Roman"/>
          <w:sz w:val="28"/>
          <w:szCs w:val="28"/>
        </w:rPr>
        <w:t xml:space="preserve"> выявлен: 21 сотрудник</w:t>
      </w:r>
      <w:r w:rsidR="0083321C" w:rsidRPr="00005CCF">
        <w:rPr>
          <w:rFonts w:ascii="Times New Roman" w:hAnsi="Times New Roman" w:cs="Times New Roman"/>
          <w:sz w:val="28"/>
          <w:szCs w:val="28"/>
        </w:rPr>
        <w:t xml:space="preserve"> с необходимостью найма жилого помещения, в тоже время с</w:t>
      </w:r>
      <w:r w:rsidRPr="00005CCF">
        <w:rPr>
          <w:rFonts w:ascii="Times New Roman" w:hAnsi="Times New Roman" w:cs="Times New Roman"/>
          <w:sz w:val="28"/>
          <w:szCs w:val="28"/>
        </w:rPr>
        <w:t xml:space="preserve"> учетом того, что в подавляющем большинстве населенных пунктов Тулунского района отсутствует централизованные сети холодного водоснабжения, то построить или приобрести жилое помещение</w:t>
      </w:r>
      <w:r w:rsidR="00FF6911" w:rsidRPr="00005CCF">
        <w:rPr>
          <w:rFonts w:ascii="Times New Roman" w:hAnsi="Times New Roman" w:cs="Times New Roman"/>
          <w:sz w:val="28"/>
          <w:szCs w:val="28"/>
        </w:rPr>
        <w:t>,</w:t>
      </w:r>
      <w:r w:rsidR="0083321C" w:rsidRPr="00005CCF">
        <w:rPr>
          <w:rFonts w:ascii="Times New Roman" w:hAnsi="Times New Roman" w:cs="Times New Roman"/>
          <w:sz w:val="28"/>
          <w:szCs w:val="28"/>
        </w:rPr>
        <w:t xml:space="preserve"> срок эксплуатации которого менее трех лет</w:t>
      </w:r>
      <w:r w:rsidRPr="00005CCF">
        <w:rPr>
          <w:rFonts w:ascii="Times New Roman" w:hAnsi="Times New Roman" w:cs="Times New Roman"/>
          <w:sz w:val="28"/>
          <w:szCs w:val="28"/>
        </w:rPr>
        <w:t>, соответствующее требованиям постановления 14-пп практически невозможно.</w:t>
      </w:r>
      <w:r w:rsidR="00015E26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6E5279" w:rsidRPr="00005CCF">
        <w:rPr>
          <w:rFonts w:ascii="Times New Roman" w:hAnsi="Times New Roman" w:cs="Times New Roman"/>
          <w:sz w:val="28"/>
          <w:szCs w:val="28"/>
        </w:rPr>
        <w:t>Также в Иркутской области по этому направлению принято и действует Постановление Правительства Иркутской области от 21.10.19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6E5279" w:rsidRPr="00005CCF">
        <w:rPr>
          <w:rFonts w:ascii="Times New Roman" w:hAnsi="Times New Roman" w:cs="Times New Roman"/>
          <w:sz w:val="28"/>
          <w:szCs w:val="28"/>
        </w:rPr>
        <w:t>г. №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6E5279" w:rsidRPr="00005CCF">
        <w:rPr>
          <w:rFonts w:ascii="Times New Roman" w:hAnsi="Times New Roman" w:cs="Times New Roman"/>
          <w:sz w:val="28"/>
          <w:szCs w:val="28"/>
        </w:rPr>
        <w:t>876-пп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6E5279" w:rsidRPr="00005CCF">
        <w:rPr>
          <w:rFonts w:ascii="Times New Roman" w:hAnsi="Times New Roman" w:cs="Times New Roman"/>
          <w:sz w:val="28"/>
          <w:szCs w:val="28"/>
        </w:rPr>
        <w:t>(ред</w:t>
      </w:r>
      <w:r w:rsidR="002B06DC" w:rsidRPr="00005CCF">
        <w:rPr>
          <w:rFonts w:ascii="Times New Roman" w:hAnsi="Times New Roman" w:cs="Times New Roman"/>
          <w:sz w:val="28"/>
          <w:szCs w:val="28"/>
        </w:rPr>
        <w:t>.</w:t>
      </w:r>
      <w:r w:rsidR="006E5279" w:rsidRPr="00005CCF">
        <w:rPr>
          <w:rFonts w:ascii="Times New Roman" w:hAnsi="Times New Roman" w:cs="Times New Roman"/>
          <w:sz w:val="28"/>
          <w:szCs w:val="28"/>
        </w:rPr>
        <w:t xml:space="preserve"> от 23.03.2023) «Об установления Порядка предоставления социальных выплат н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а строительство (приобретение) </w:t>
      </w:r>
      <w:r w:rsidR="006E5279" w:rsidRPr="00005CCF">
        <w:rPr>
          <w:rFonts w:ascii="Times New Roman" w:hAnsi="Times New Roman" w:cs="Times New Roman"/>
          <w:sz w:val="28"/>
          <w:szCs w:val="28"/>
        </w:rPr>
        <w:t>жилья гра</w:t>
      </w:r>
      <w:r w:rsidR="00E0078F" w:rsidRPr="00005CCF">
        <w:rPr>
          <w:rFonts w:ascii="Times New Roman" w:hAnsi="Times New Roman" w:cs="Times New Roman"/>
          <w:sz w:val="28"/>
          <w:szCs w:val="28"/>
        </w:rPr>
        <w:t>ж</w:t>
      </w:r>
      <w:r w:rsidR="006E5279" w:rsidRPr="00005CCF">
        <w:rPr>
          <w:rFonts w:ascii="Times New Roman" w:hAnsi="Times New Roman" w:cs="Times New Roman"/>
          <w:sz w:val="28"/>
          <w:szCs w:val="28"/>
        </w:rPr>
        <w:t xml:space="preserve">данам РФ, проживающим на сельских территориях Иркутской области». </w:t>
      </w:r>
    </w:p>
    <w:p w14:paraId="47967F4D" w14:textId="77777777" w:rsidR="00AD4225" w:rsidRPr="00005CCF" w:rsidRDefault="006E5279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 xml:space="preserve">Теоретически это направление применимо, есть желающие из граждан, предоставление земельного участка не вызовет проблем. Практически – трудноосуществимо </w:t>
      </w:r>
      <w:r w:rsidR="00E0078F" w:rsidRPr="00005CCF">
        <w:rPr>
          <w:rFonts w:ascii="Times New Roman" w:hAnsi="Times New Roman" w:cs="Times New Roman"/>
          <w:sz w:val="28"/>
          <w:szCs w:val="28"/>
        </w:rPr>
        <w:t xml:space="preserve">из-за недостаточности областных финансовых средств, т.к. трое желающих, проживающих на территории </w:t>
      </w:r>
      <w:proofErr w:type="gramStart"/>
      <w:r w:rsidR="00E0078F" w:rsidRPr="00005CCF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E0078F" w:rsidRPr="00005CCF">
        <w:rPr>
          <w:rFonts w:ascii="Times New Roman" w:hAnsi="Times New Roman" w:cs="Times New Roman"/>
          <w:sz w:val="28"/>
          <w:szCs w:val="28"/>
        </w:rPr>
        <w:t xml:space="preserve"> стоят в очереди с 2020 года, по области очередь около 800 человек, в год выделяются средства примерно на 18 человек.</w:t>
      </w:r>
    </w:p>
    <w:p w14:paraId="739E8503" w14:textId="2C8E69C7" w:rsidR="00015E26" w:rsidRPr="00005CCF" w:rsidRDefault="0083321C" w:rsidP="00015E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В рамках постановления Правительства РФ от 26 декабря 2017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г. №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1640 «</w:t>
      </w:r>
      <w:r w:rsidR="00015E26" w:rsidRPr="00005CCF">
        <w:rPr>
          <w:rFonts w:ascii="Times New Roman" w:hAnsi="Times New Roman" w:cs="Times New Roman"/>
          <w:sz w:val="28"/>
          <w:szCs w:val="28"/>
        </w:rPr>
        <w:t xml:space="preserve">Об </w:t>
      </w:r>
      <w:r w:rsidRPr="00005CCF">
        <w:rPr>
          <w:rFonts w:ascii="Times New Roman" w:hAnsi="Times New Roman" w:cs="Times New Roman"/>
          <w:sz w:val="28"/>
          <w:szCs w:val="28"/>
        </w:rPr>
        <w:t xml:space="preserve">утверждении государственной программы Российской Федерации «Развитие здравоохранения»». На территории Тулунского муниципального района </w:t>
      </w:r>
      <w:r w:rsidR="00621441" w:rsidRPr="00005CCF">
        <w:rPr>
          <w:rFonts w:ascii="Times New Roman" w:hAnsi="Times New Roman" w:cs="Times New Roman"/>
          <w:sz w:val="28"/>
          <w:szCs w:val="28"/>
        </w:rPr>
        <w:t>действует</w:t>
      </w:r>
      <w:r w:rsidR="00015E26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621441" w:rsidRPr="00005CCF">
        <w:rPr>
          <w:rFonts w:ascii="Times New Roman" w:hAnsi="Times New Roman" w:cs="Times New Roman"/>
          <w:sz w:val="28"/>
          <w:szCs w:val="28"/>
        </w:rPr>
        <w:t>подпрограмма «Создание условий для оказания медицинской помощи населению на территории Тулунского муниципального района» на 2021-2026 год</w:t>
      </w:r>
      <w:r w:rsidR="00952CD5">
        <w:rPr>
          <w:rFonts w:ascii="Times New Roman" w:hAnsi="Times New Roman" w:cs="Times New Roman"/>
          <w:sz w:val="28"/>
          <w:szCs w:val="28"/>
        </w:rPr>
        <w:t>а</w:t>
      </w:r>
      <w:r w:rsidR="00621441" w:rsidRPr="00005CCF">
        <w:rPr>
          <w:rFonts w:ascii="Times New Roman" w:hAnsi="Times New Roman" w:cs="Times New Roman"/>
          <w:sz w:val="28"/>
          <w:szCs w:val="28"/>
        </w:rPr>
        <w:t xml:space="preserve"> муниципальной программы «Экономическое развитие Тулунского муниципального района» на 2021-2026 год</w:t>
      </w:r>
      <w:r w:rsidR="00952CD5">
        <w:rPr>
          <w:rFonts w:ascii="Times New Roman" w:hAnsi="Times New Roman" w:cs="Times New Roman"/>
          <w:sz w:val="28"/>
          <w:szCs w:val="28"/>
        </w:rPr>
        <w:t>а</w:t>
      </w:r>
      <w:r w:rsidR="00177301" w:rsidRPr="00005CCF">
        <w:rPr>
          <w:rFonts w:ascii="Times New Roman" w:hAnsi="Times New Roman" w:cs="Times New Roman"/>
          <w:sz w:val="28"/>
          <w:szCs w:val="28"/>
        </w:rPr>
        <w:t>,</w:t>
      </w:r>
      <w:r w:rsidR="00621441" w:rsidRPr="00005CCF">
        <w:rPr>
          <w:rFonts w:ascii="Times New Roman" w:hAnsi="Times New Roman" w:cs="Times New Roman"/>
          <w:sz w:val="28"/>
          <w:szCs w:val="28"/>
        </w:rPr>
        <w:t xml:space="preserve"> предусматривающая</w:t>
      </w:r>
      <w:r w:rsidR="00015E26" w:rsidRPr="00005CCF">
        <w:rPr>
          <w:rFonts w:ascii="Times New Roman" w:hAnsi="Times New Roman" w:cs="Times New Roman"/>
          <w:sz w:val="28"/>
          <w:szCs w:val="28"/>
        </w:rPr>
        <w:t xml:space="preserve"> выделени</w:t>
      </w:r>
      <w:r w:rsidR="00621441" w:rsidRPr="00005CCF">
        <w:rPr>
          <w:rFonts w:ascii="Times New Roman" w:hAnsi="Times New Roman" w:cs="Times New Roman"/>
          <w:sz w:val="28"/>
          <w:szCs w:val="28"/>
        </w:rPr>
        <w:t>е</w:t>
      </w:r>
      <w:r w:rsidR="00015E26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621441" w:rsidRPr="00005CCF">
        <w:rPr>
          <w:rFonts w:ascii="Times New Roman" w:hAnsi="Times New Roman" w:cs="Times New Roman"/>
          <w:sz w:val="28"/>
          <w:szCs w:val="28"/>
        </w:rPr>
        <w:t xml:space="preserve">социальной выплаты </w:t>
      </w:r>
      <w:r w:rsidR="00015E26" w:rsidRPr="00005CCF">
        <w:rPr>
          <w:rFonts w:ascii="Times New Roman" w:hAnsi="Times New Roman" w:cs="Times New Roman"/>
          <w:sz w:val="28"/>
          <w:szCs w:val="28"/>
        </w:rPr>
        <w:t>1 млн. рублей на приобретени</w:t>
      </w:r>
      <w:r w:rsidR="00621441" w:rsidRPr="00005CCF">
        <w:rPr>
          <w:rFonts w:ascii="Times New Roman" w:hAnsi="Times New Roman" w:cs="Times New Roman"/>
          <w:sz w:val="28"/>
          <w:szCs w:val="28"/>
        </w:rPr>
        <w:t>е (строительство)</w:t>
      </w:r>
      <w:r w:rsidR="00015E26" w:rsidRPr="00005CCF">
        <w:rPr>
          <w:rFonts w:ascii="Times New Roman" w:hAnsi="Times New Roman" w:cs="Times New Roman"/>
          <w:sz w:val="28"/>
          <w:szCs w:val="28"/>
        </w:rPr>
        <w:t xml:space="preserve"> жилья специалисту, изъявившему интерес к работе в сельской местности</w:t>
      </w:r>
      <w:r w:rsidR="00621441" w:rsidRPr="00005CCF">
        <w:rPr>
          <w:rFonts w:ascii="Times New Roman" w:hAnsi="Times New Roman" w:cs="Times New Roman"/>
          <w:sz w:val="28"/>
          <w:szCs w:val="28"/>
        </w:rPr>
        <w:t>.</w:t>
      </w:r>
      <w:r w:rsidR="00015E26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621441" w:rsidRPr="00005CCF">
        <w:rPr>
          <w:rFonts w:ascii="Times New Roman" w:hAnsi="Times New Roman" w:cs="Times New Roman"/>
          <w:sz w:val="28"/>
          <w:szCs w:val="28"/>
        </w:rPr>
        <w:t>О</w:t>
      </w:r>
      <w:r w:rsidR="00015E26" w:rsidRPr="00005CCF">
        <w:rPr>
          <w:rFonts w:ascii="Times New Roman" w:hAnsi="Times New Roman" w:cs="Times New Roman"/>
          <w:sz w:val="28"/>
          <w:szCs w:val="28"/>
        </w:rPr>
        <w:t xml:space="preserve">днако </w:t>
      </w:r>
      <w:r w:rsidR="00621441" w:rsidRPr="00005CCF">
        <w:rPr>
          <w:rFonts w:ascii="Times New Roman" w:hAnsi="Times New Roman" w:cs="Times New Roman"/>
          <w:sz w:val="28"/>
          <w:szCs w:val="28"/>
        </w:rPr>
        <w:t>данной выплатой</w:t>
      </w:r>
      <w:r w:rsidR="00015E26" w:rsidRPr="00005CCF">
        <w:rPr>
          <w:rFonts w:ascii="Times New Roman" w:hAnsi="Times New Roman" w:cs="Times New Roman"/>
          <w:sz w:val="28"/>
          <w:szCs w:val="28"/>
        </w:rPr>
        <w:t xml:space="preserve"> за последние года никто не воспользовался.</w:t>
      </w:r>
      <w:r w:rsidR="00177301" w:rsidRPr="00005CCF">
        <w:rPr>
          <w:rFonts w:ascii="Times New Roman" w:hAnsi="Times New Roman" w:cs="Times New Roman"/>
          <w:sz w:val="28"/>
          <w:szCs w:val="28"/>
        </w:rPr>
        <w:t xml:space="preserve"> Само пос</w:t>
      </w:r>
      <w:r w:rsidR="002B06DC" w:rsidRPr="00005CCF">
        <w:rPr>
          <w:rFonts w:ascii="Times New Roman" w:hAnsi="Times New Roman" w:cs="Times New Roman"/>
          <w:sz w:val="28"/>
          <w:szCs w:val="28"/>
        </w:rPr>
        <w:t>тановление применить невозможно</w:t>
      </w:r>
      <w:r w:rsidR="00177301" w:rsidRPr="00005CCF">
        <w:rPr>
          <w:rFonts w:ascii="Times New Roman" w:hAnsi="Times New Roman" w:cs="Times New Roman"/>
          <w:sz w:val="28"/>
          <w:szCs w:val="28"/>
        </w:rPr>
        <w:t>, так как оно не содержит положение о строительстве жилых помещений для работников здравоохранения.</w:t>
      </w:r>
    </w:p>
    <w:p w14:paraId="2361AE57" w14:textId="77777777" w:rsidR="00E0078F" w:rsidRPr="00005CCF" w:rsidRDefault="00E0078F" w:rsidP="00015E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Постановление №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1567 от 13</w:t>
      </w:r>
      <w:r w:rsidR="00177301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ноября 2019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г</w:t>
      </w:r>
      <w:r w:rsidRPr="00005CCF">
        <w:rPr>
          <w:rFonts w:ascii="Times New Roman" w:hAnsi="Times New Roman" w:cs="Times New Roman"/>
          <w:sz w:val="28"/>
          <w:szCs w:val="28"/>
        </w:rPr>
        <w:t>. «об утверждении правил предоставления субсидий из федерального бюджета Российским кредитным организациям и акционерному обществу «</w:t>
      </w:r>
      <w:proofErr w:type="spellStart"/>
      <w:r w:rsidRPr="00005CCF">
        <w:rPr>
          <w:rFonts w:ascii="Times New Roman" w:hAnsi="Times New Roman" w:cs="Times New Roman"/>
          <w:sz w:val="28"/>
          <w:szCs w:val="28"/>
        </w:rPr>
        <w:t>Дом.рф</w:t>
      </w:r>
      <w:proofErr w:type="spellEnd"/>
      <w:r w:rsidRPr="00005CCF">
        <w:rPr>
          <w:rFonts w:ascii="Times New Roman" w:hAnsi="Times New Roman" w:cs="Times New Roman"/>
          <w:sz w:val="28"/>
          <w:szCs w:val="28"/>
        </w:rPr>
        <w:t>» на возмещение недополученных доходов по выданным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(приобретенным) жилищным (ипотечным) кредитам (займам), предоставленным гражданам Российской Федерации на строительство (приобретение)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 xml:space="preserve">жилого помещения (жилого дома) на сельских территориях (сельских </w:t>
      </w:r>
      <w:r w:rsidR="00A546DC" w:rsidRPr="00005CCF">
        <w:rPr>
          <w:rFonts w:ascii="Times New Roman" w:hAnsi="Times New Roman" w:cs="Times New Roman"/>
          <w:sz w:val="28"/>
          <w:szCs w:val="28"/>
        </w:rPr>
        <w:t>агломерациях</w:t>
      </w:r>
      <w:r w:rsidRPr="00005CCF">
        <w:rPr>
          <w:rFonts w:ascii="Times New Roman" w:hAnsi="Times New Roman" w:cs="Times New Roman"/>
          <w:sz w:val="28"/>
          <w:szCs w:val="28"/>
        </w:rPr>
        <w:t>)»</w:t>
      </w:r>
      <w:r w:rsidR="00A546DC" w:rsidRPr="00005CCF">
        <w:rPr>
          <w:rFonts w:ascii="Times New Roman" w:hAnsi="Times New Roman" w:cs="Times New Roman"/>
          <w:sz w:val="28"/>
          <w:szCs w:val="28"/>
        </w:rPr>
        <w:t>.</w:t>
      </w:r>
    </w:p>
    <w:p w14:paraId="756A08F5" w14:textId="77777777" w:rsidR="00015E26" w:rsidRPr="00005CCF" w:rsidRDefault="00A546DC" w:rsidP="00A546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В 2023 году внесены изменения в постановление. Ужесточающие требования к получению льготных кредитов:</w:t>
      </w:r>
    </w:p>
    <w:p w14:paraId="7FE69889" w14:textId="77777777" w:rsidR="00A546DC" w:rsidRPr="00005CCF" w:rsidRDefault="00A546DC" w:rsidP="00A546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Заемщик оплачивает за счет собственных средств, в том числе средств, полученных из федерального бюджета, бюджетов субъектов РФ, местных бюджетов либо от организации – работодателя заемщика и (или) средств материнского (семейного) капитала – 20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и более процентов стоимости приобретаемого (строящегося) жилого помещения (жилого дома) после 9 сентября 2023 г. (Ранее цифра составляла -10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Pr="00005CCF">
        <w:rPr>
          <w:rFonts w:ascii="Times New Roman" w:hAnsi="Times New Roman" w:cs="Times New Roman"/>
          <w:sz w:val="28"/>
          <w:szCs w:val="28"/>
        </w:rPr>
        <w:t>%).</w:t>
      </w:r>
    </w:p>
    <w:p w14:paraId="4C76B196" w14:textId="3421E26F" w:rsidR="00A546DC" w:rsidRPr="00005CCF" w:rsidRDefault="00A546DC" w:rsidP="00A546D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lastRenderedPageBreak/>
        <w:t xml:space="preserve">При строительстве заемщиком индивидуального жилого дома своими силами кредитный договор (договор займа) содержит обязательство заемщика представить в уполномоченный банк подтверждение приобретение </w:t>
      </w:r>
      <w:proofErr w:type="spellStart"/>
      <w:r w:rsidRPr="00005CCF">
        <w:rPr>
          <w:rFonts w:ascii="Times New Roman" w:hAnsi="Times New Roman" w:cs="Times New Roman"/>
          <w:sz w:val="28"/>
          <w:szCs w:val="28"/>
        </w:rPr>
        <w:t>домокомплекта</w:t>
      </w:r>
      <w:proofErr w:type="spellEnd"/>
      <w:r w:rsidRPr="00005CCF">
        <w:rPr>
          <w:rFonts w:ascii="Times New Roman" w:hAnsi="Times New Roman" w:cs="Times New Roman"/>
          <w:sz w:val="28"/>
          <w:szCs w:val="28"/>
        </w:rPr>
        <w:t>, а также письмо</w:t>
      </w:r>
      <w:r w:rsidR="00210D74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FF6911" w:rsidRPr="00005CCF">
        <w:rPr>
          <w:rFonts w:ascii="Times New Roman" w:hAnsi="Times New Roman" w:cs="Times New Roman"/>
          <w:sz w:val="28"/>
          <w:szCs w:val="28"/>
        </w:rPr>
        <w:t>ресурсоснабжающей</w:t>
      </w:r>
      <w:r w:rsidR="00210D74" w:rsidRPr="00005CCF">
        <w:rPr>
          <w:rFonts w:ascii="Times New Roman" w:hAnsi="Times New Roman" w:cs="Times New Roman"/>
          <w:sz w:val="28"/>
          <w:szCs w:val="28"/>
        </w:rPr>
        <w:t xml:space="preserve"> организации о возможности подключения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210D74" w:rsidRPr="00005CCF">
        <w:rPr>
          <w:rFonts w:ascii="Times New Roman" w:hAnsi="Times New Roman" w:cs="Times New Roman"/>
          <w:sz w:val="28"/>
          <w:szCs w:val="28"/>
        </w:rPr>
        <w:t>(технологического присоединения) строящегося индивидуальног</w:t>
      </w:r>
      <w:r w:rsidR="002B06DC" w:rsidRPr="00005CCF">
        <w:rPr>
          <w:rFonts w:ascii="Times New Roman" w:hAnsi="Times New Roman" w:cs="Times New Roman"/>
          <w:sz w:val="28"/>
          <w:szCs w:val="28"/>
        </w:rPr>
        <w:t xml:space="preserve">о жилого дома к сетям </w:t>
      </w:r>
      <w:proofErr w:type="spellStart"/>
      <w:r w:rsidR="002B06DC" w:rsidRPr="00005CCF">
        <w:rPr>
          <w:rFonts w:ascii="Times New Roman" w:hAnsi="Times New Roman" w:cs="Times New Roman"/>
          <w:sz w:val="28"/>
          <w:szCs w:val="28"/>
        </w:rPr>
        <w:t>инженерно</w:t>
      </w:r>
      <w:proofErr w:type="spellEnd"/>
      <w:r w:rsidR="00210D74" w:rsidRPr="00005CCF">
        <w:rPr>
          <w:rFonts w:ascii="Times New Roman" w:hAnsi="Times New Roman" w:cs="Times New Roman"/>
          <w:sz w:val="28"/>
          <w:szCs w:val="28"/>
        </w:rPr>
        <w:t>–технического обеспечения (электроснабжение, водоснабжение, водоотведение, отопление).</w:t>
      </w:r>
    </w:p>
    <w:p w14:paraId="00879E0A" w14:textId="77777777" w:rsidR="00210D74" w:rsidRPr="00005CCF" w:rsidRDefault="00210D74" w:rsidP="0017730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Для того, чтобы оценить возможность жителей района на участие в программах льготных ипотек, необ</w:t>
      </w:r>
      <w:r w:rsidR="00177301" w:rsidRPr="00005CCF">
        <w:rPr>
          <w:rFonts w:ascii="Times New Roman" w:hAnsi="Times New Roman" w:cs="Times New Roman"/>
          <w:sz w:val="28"/>
          <w:szCs w:val="28"/>
        </w:rPr>
        <w:t xml:space="preserve">ходимо рассматривать требования </w:t>
      </w:r>
      <w:r w:rsidRPr="00005CCF">
        <w:rPr>
          <w:rFonts w:ascii="Times New Roman" w:hAnsi="Times New Roman" w:cs="Times New Roman"/>
          <w:sz w:val="28"/>
          <w:szCs w:val="28"/>
        </w:rPr>
        <w:t>каждого конкретного банка по каждому конкретному виду ипотек.</w:t>
      </w:r>
    </w:p>
    <w:p w14:paraId="75BEC66C" w14:textId="0B05FDD9" w:rsidR="00177301" w:rsidRPr="00005CCF" w:rsidRDefault="00210D74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Например</w:t>
      </w:r>
      <w:r w:rsidR="00177301" w:rsidRPr="00005CCF">
        <w:rPr>
          <w:rFonts w:ascii="Times New Roman" w:hAnsi="Times New Roman" w:cs="Times New Roman"/>
          <w:sz w:val="28"/>
          <w:szCs w:val="28"/>
        </w:rPr>
        <w:t>,</w:t>
      </w:r>
      <w:r w:rsidRPr="00005CCF">
        <w:rPr>
          <w:rFonts w:ascii="Times New Roman" w:hAnsi="Times New Roman" w:cs="Times New Roman"/>
          <w:sz w:val="28"/>
          <w:szCs w:val="28"/>
        </w:rPr>
        <w:t xml:space="preserve"> </w:t>
      </w:r>
      <w:r w:rsidR="00177301" w:rsidRPr="00005CCF">
        <w:rPr>
          <w:rFonts w:ascii="Times New Roman" w:hAnsi="Times New Roman" w:cs="Times New Roman"/>
          <w:sz w:val="28"/>
          <w:szCs w:val="28"/>
        </w:rPr>
        <w:t>н</w:t>
      </w:r>
      <w:r w:rsidRPr="00005CCF">
        <w:rPr>
          <w:rFonts w:ascii="Times New Roman" w:hAnsi="Times New Roman" w:cs="Times New Roman"/>
          <w:sz w:val="28"/>
          <w:szCs w:val="28"/>
        </w:rPr>
        <w:t>а территории Тулунского муниципального района в 2024 году Россельхозбанк по сельской ипотеке в стоимость кредита на строительств</w:t>
      </w:r>
      <w:r w:rsidR="00FF6911" w:rsidRPr="00005CCF">
        <w:rPr>
          <w:rFonts w:ascii="Times New Roman" w:hAnsi="Times New Roman" w:cs="Times New Roman"/>
          <w:sz w:val="28"/>
          <w:szCs w:val="28"/>
        </w:rPr>
        <w:t>о</w:t>
      </w:r>
      <w:r w:rsidRPr="00005CCF">
        <w:rPr>
          <w:rFonts w:ascii="Times New Roman" w:hAnsi="Times New Roman" w:cs="Times New Roman"/>
          <w:sz w:val="28"/>
          <w:szCs w:val="28"/>
        </w:rPr>
        <w:t xml:space="preserve"> жилья включал и возможность его благоустройства (бурение скважины на воду, устройство септика, установку котла для отопления). </w:t>
      </w:r>
    </w:p>
    <w:p w14:paraId="32CF0CF4" w14:textId="77777777" w:rsidR="0083321C" w:rsidRPr="00005CCF" w:rsidRDefault="00177301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 xml:space="preserve"> При подведении итогов на последнем заседании рабочей группы </w:t>
      </w:r>
      <w:r w:rsidR="00D618A4" w:rsidRPr="00005CCF">
        <w:rPr>
          <w:rFonts w:ascii="Times New Roman" w:hAnsi="Times New Roman" w:cs="Times New Roman"/>
          <w:sz w:val="28"/>
          <w:szCs w:val="28"/>
        </w:rPr>
        <w:t xml:space="preserve">в </w:t>
      </w:r>
      <w:r w:rsidRPr="00005CCF">
        <w:rPr>
          <w:rFonts w:ascii="Times New Roman" w:hAnsi="Times New Roman" w:cs="Times New Roman"/>
          <w:sz w:val="28"/>
          <w:szCs w:val="28"/>
        </w:rPr>
        <w:t>декабре 2024 г., были выявлены дополнительные проблемы:</w:t>
      </w:r>
    </w:p>
    <w:p w14:paraId="4C30BFE3" w14:textId="7FE817B7" w:rsidR="00177301" w:rsidRPr="00005CCF" w:rsidRDefault="00177301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- с повышение</w:t>
      </w:r>
      <w:r w:rsidR="00FF6911" w:rsidRPr="00005CCF">
        <w:rPr>
          <w:rFonts w:ascii="Times New Roman" w:hAnsi="Times New Roman" w:cs="Times New Roman"/>
          <w:sz w:val="28"/>
          <w:szCs w:val="28"/>
        </w:rPr>
        <w:t>м</w:t>
      </w:r>
      <w:r w:rsidRPr="00005CCF">
        <w:rPr>
          <w:rFonts w:ascii="Times New Roman" w:hAnsi="Times New Roman" w:cs="Times New Roman"/>
          <w:sz w:val="28"/>
          <w:szCs w:val="28"/>
        </w:rPr>
        <w:t xml:space="preserve"> ставок Центробанка, программу ипотечного кредитования приостановили;</w:t>
      </w:r>
    </w:p>
    <w:p w14:paraId="053E39BD" w14:textId="77777777" w:rsidR="00177301" w:rsidRPr="00005CCF" w:rsidRDefault="00177301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 xml:space="preserve"> - работники, нуждающиеся в жилье, не хотят строить, а желают готовое жилье;</w:t>
      </w:r>
    </w:p>
    <w:p w14:paraId="3F39CC12" w14:textId="77777777" w:rsidR="00177301" w:rsidRPr="00005CCF" w:rsidRDefault="007B2B83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- молодые специалисты не готовы оплачивать первоначальный взнос, да и выплачивать сам кредит проблематично;</w:t>
      </w:r>
    </w:p>
    <w:p w14:paraId="2756A229" w14:textId="77777777" w:rsidR="007B2B83" w:rsidRPr="00005CCF" w:rsidRDefault="007B2B83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- даже имея жилищный фонд на балансе школ или медицинских учреждений без должного ухода и охраны, он быстро придёт в негодность.</w:t>
      </w:r>
    </w:p>
    <w:p w14:paraId="4197CDA5" w14:textId="77777777" w:rsidR="007B2B83" w:rsidRPr="00005CCF" w:rsidRDefault="007B2B83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- программа «Земский учитель» частично решает проблему с жильем, но эта программа «переманивания» кадров.</w:t>
      </w:r>
    </w:p>
    <w:p w14:paraId="77B9091B" w14:textId="77777777" w:rsidR="007B2B83" w:rsidRPr="00005CCF" w:rsidRDefault="007B2B83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Пути решения кадрового вопроса на селе:</w:t>
      </w:r>
    </w:p>
    <w:p w14:paraId="109F4CAB" w14:textId="77777777" w:rsidR="007B2B83" w:rsidRPr="00005CCF" w:rsidRDefault="007B2B83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- организация рабочих мест;</w:t>
      </w:r>
    </w:p>
    <w:p w14:paraId="4A4CF956" w14:textId="656A150B" w:rsidR="007B2B83" w:rsidRPr="00005CCF" w:rsidRDefault="007B2B83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- строительство «Моду</w:t>
      </w:r>
      <w:r w:rsidR="00FF6911" w:rsidRPr="00005CCF">
        <w:rPr>
          <w:rFonts w:ascii="Times New Roman" w:hAnsi="Times New Roman" w:cs="Times New Roman"/>
          <w:sz w:val="28"/>
          <w:szCs w:val="28"/>
        </w:rPr>
        <w:t>л</w:t>
      </w:r>
      <w:r w:rsidRPr="00005CCF">
        <w:rPr>
          <w:rFonts w:ascii="Times New Roman" w:hAnsi="Times New Roman" w:cs="Times New Roman"/>
          <w:sz w:val="28"/>
          <w:szCs w:val="28"/>
        </w:rPr>
        <w:t xml:space="preserve">ьных» домов (по примеру с. </w:t>
      </w:r>
      <w:proofErr w:type="spellStart"/>
      <w:r w:rsidRPr="00005CCF">
        <w:rPr>
          <w:rFonts w:ascii="Times New Roman" w:hAnsi="Times New Roman" w:cs="Times New Roman"/>
          <w:sz w:val="28"/>
          <w:szCs w:val="28"/>
        </w:rPr>
        <w:t>Гадалей</w:t>
      </w:r>
      <w:proofErr w:type="spellEnd"/>
      <w:r w:rsidRPr="00005CCF">
        <w:rPr>
          <w:rFonts w:ascii="Times New Roman" w:hAnsi="Times New Roman" w:cs="Times New Roman"/>
          <w:sz w:val="28"/>
          <w:szCs w:val="28"/>
        </w:rPr>
        <w:t>).</w:t>
      </w:r>
    </w:p>
    <w:p w14:paraId="06064172" w14:textId="77777777" w:rsidR="007B2B83" w:rsidRPr="00005CCF" w:rsidRDefault="007B2B83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- организация в селах центрального водоснабжения.</w:t>
      </w:r>
    </w:p>
    <w:p w14:paraId="390966CA" w14:textId="59ACE56F" w:rsidR="007B2B83" w:rsidRPr="00005CCF" w:rsidRDefault="00AA3912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05CCF">
        <w:rPr>
          <w:rFonts w:ascii="Times New Roman" w:hAnsi="Times New Roman" w:cs="Times New Roman"/>
          <w:sz w:val="28"/>
          <w:szCs w:val="28"/>
        </w:rPr>
        <w:t>Возможно,</w:t>
      </w:r>
      <w:r w:rsidR="0049170A" w:rsidRPr="00005CCF">
        <w:rPr>
          <w:rFonts w:ascii="Times New Roman" w:hAnsi="Times New Roman" w:cs="Times New Roman"/>
          <w:sz w:val="28"/>
          <w:szCs w:val="28"/>
        </w:rPr>
        <w:t xml:space="preserve"> после этого решение данной проблемы сдвинется с мертвой точки.</w:t>
      </w:r>
    </w:p>
    <w:p w14:paraId="38B92BF3" w14:textId="77777777" w:rsidR="00177301" w:rsidRPr="00005CCF" w:rsidRDefault="00177301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2D7D794" w14:textId="77777777" w:rsidR="00177301" w:rsidRPr="00005CCF" w:rsidRDefault="00177301" w:rsidP="00822C9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177301" w:rsidRPr="00005CCF" w:rsidSect="00A128A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4725C"/>
    <w:multiLevelType w:val="hybridMultilevel"/>
    <w:tmpl w:val="796828D6"/>
    <w:lvl w:ilvl="0" w:tplc="EECEE2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6172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360"/>
    <w:rsid w:val="00005CCF"/>
    <w:rsid w:val="00015E26"/>
    <w:rsid w:val="000A6629"/>
    <w:rsid w:val="000F59E4"/>
    <w:rsid w:val="0016197A"/>
    <w:rsid w:val="00177301"/>
    <w:rsid w:val="00210D74"/>
    <w:rsid w:val="002B06DC"/>
    <w:rsid w:val="002C1911"/>
    <w:rsid w:val="002E00C4"/>
    <w:rsid w:val="0049170A"/>
    <w:rsid w:val="004C504B"/>
    <w:rsid w:val="005739D2"/>
    <w:rsid w:val="005E07EC"/>
    <w:rsid w:val="005E5C65"/>
    <w:rsid w:val="00621441"/>
    <w:rsid w:val="006E0AE3"/>
    <w:rsid w:val="006E5279"/>
    <w:rsid w:val="0071797D"/>
    <w:rsid w:val="007450DF"/>
    <w:rsid w:val="00751DED"/>
    <w:rsid w:val="00766589"/>
    <w:rsid w:val="00787FB3"/>
    <w:rsid w:val="007B2B83"/>
    <w:rsid w:val="00822C91"/>
    <w:rsid w:val="0083321C"/>
    <w:rsid w:val="0085088E"/>
    <w:rsid w:val="00952CD5"/>
    <w:rsid w:val="00990A9B"/>
    <w:rsid w:val="00A128A9"/>
    <w:rsid w:val="00A546DC"/>
    <w:rsid w:val="00AA3912"/>
    <w:rsid w:val="00AD4225"/>
    <w:rsid w:val="00AF030C"/>
    <w:rsid w:val="00BF001B"/>
    <w:rsid w:val="00C74D6C"/>
    <w:rsid w:val="00CF43D1"/>
    <w:rsid w:val="00D618A4"/>
    <w:rsid w:val="00D86F49"/>
    <w:rsid w:val="00E0078F"/>
    <w:rsid w:val="00E92A75"/>
    <w:rsid w:val="00F830CE"/>
    <w:rsid w:val="00FE4360"/>
    <w:rsid w:val="00FF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DBF6"/>
  <w15:chartTrackingRefBased/>
  <w15:docId w15:val="{9C67EED6-BA8A-45E9-A45E-378C2229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3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Вахниченко</cp:lastModifiedBy>
  <cp:revision>15</cp:revision>
  <cp:lastPrinted>2025-01-21T02:26:00Z</cp:lastPrinted>
  <dcterms:created xsi:type="dcterms:W3CDTF">2025-01-17T02:29:00Z</dcterms:created>
  <dcterms:modified xsi:type="dcterms:W3CDTF">2025-01-29T08:38:00Z</dcterms:modified>
</cp:coreProperties>
</file>