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292E" w14:textId="766B8DAC" w:rsidR="00445D8F" w:rsidRPr="00DC27CF" w:rsidRDefault="00445D8F" w:rsidP="002E45FA">
      <w:pPr>
        <w:rPr>
          <w:b/>
          <w:spacing w:val="20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54972" w:rsidRPr="00E727D1" w14:paraId="16137831" w14:textId="77777777" w:rsidTr="00A60BE2">
        <w:tc>
          <w:tcPr>
            <w:tcW w:w="10314" w:type="dxa"/>
          </w:tcPr>
          <w:p w14:paraId="7120E58E" w14:textId="77777777" w:rsidR="00B54972" w:rsidRPr="00E727D1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3707504" wp14:editId="2C45E442">
                  <wp:extent cx="409575" cy="504825"/>
                  <wp:effectExtent l="0" t="0" r="9525" b="9525"/>
                  <wp:docPr id="21223383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972" w:rsidRPr="00E727D1" w14:paraId="3858C6DD" w14:textId="77777777" w:rsidTr="00A60BE2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03F6B02B" w14:textId="77777777" w:rsidR="00B54972" w:rsidRPr="007C255D" w:rsidRDefault="00B54972" w:rsidP="00A60BE2">
            <w:pPr>
              <w:pStyle w:val="a7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9D11639" w14:textId="77777777" w:rsidR="00B54972" w:rsidRPr="007C255D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54E4FD0" w14:textId="77777777" w:rsidR="00B54972" w:rsidRPr="00E727D1" w:rsidRDefault="00B54972" w:rsidP="00A60BE2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40D1E021" w14:textId="77777777" w:rsidR="00B54972" w:rsidRDefault="00B54972" w:rsidP="00B54972">
      <w:pPr>
        <w:rPr>
          <w:color w:val="000000"/>
        </w:rPr>
      </w:pPr>
    </w:p>
    <w:p w14:paraId="4E9035A4" w14:textId="5625E055" w:rsidR="00B54972" w:rsidRPr="00D9034A" w:rsidRDefault="00B54972" w:rsidP="00B54972">
      <w:pPr>
        <w:rPr>
          <w:bCs/>
          <w:spacing w:val="20"/>
          <w:u w:val="single"/>
        </w:rPr>
      </w:pPr>
      <w:r w:rsidRPr="00CB0BF9">
        <w:rPr>
          <w:color w:val="000000"/>
          <w:sz w:val="28"/>
          <w:szCs w:val="28"/>
        </w:rPr>
        <w:t xml:space="preserve">   </w:t>
      </w:r>
      <w:r w:rsidR="00D40194">
        <w:rPr>
          <w:color w:val="000000"/>
          <w:sz w:val="28"/>
          <w:szCs w:val="28"/>
        </w:rPr>
        <w:t>28 октября</w:t>
      </w:r>
      <w:r w:rsidRPr="00AE08F9">
        <w:rPr>
          <w:color w:val="000000"/>
          <w:sz w:val="28"/>
          <w:szCs w:val="28"/>
        </w:rPr>
        <w:t xml:space="preserve"> 2025 г.                                                          </w:t>
      </w:r>
      <w:r w:rsidR="00D9034A" w:rsidRPr="00AE08F9">
        <w:rPr>
          <w:color w:val="000000"/>
          <w:sz w:val="28"/>
          <w:szCs w:val="28"/>
        </w:rPr>
        <w:t xml:space="preserve">          </w:t>
      </w:r>
      <w:r w:rsidRPr="00AE08F9">
        <w:rPr>
          <w:color w:val="000000"/>
          <w:sz w:val="28"/>
          <w:szCs w:val="28"/>
        </w:rPr>
        <w:t xml:space="preserve"> </w:t>
      </w:r>
      <w:r w:rsidR="00D40194">
        <w:rPr>
          <w:color w:val="000000"/>
          <w:sz w:val="28"/>
          <w:szCs w:val="28"/>
        </w:rPr>
        <w:t xml:space="preserve">                       </w:t>
      </w:r>
      <w:r w:rsidR="00AE08F9">
        <w:rPr>
          <w:bCs/>
          <w:spacing w:val="20"/>
          <w:sz w:val="28"/>
          <w:szCs w:val="28"/>
        </w:rPr>
        <w:t xml:space="preserve">№ </w:t>
      </w:r>
      <w:r w:rsidR="00D40194">
        <w:rPr>
          <w:bCs/>
          <w:spacing w:val="20"/>
          <w:sz w:val="28"/>
          <w:szCs w:val="28"/>
        </w:rPr>
        <w:t>205</w:t>
      </w:r>
      <w:r w:rsidRPr="00D9034A">
        <w:rPr>
          <w:bCs/>
          <w:spacing w:val="20"/>
          <w:u w:val="single"/>
        </w:rPr>
        <w:t xml:space="preserve"> </w:t>
      </w:r>
    </w:p>
    <w:p w14:paraId="0D66C4C0" w14:textId="77777777" w:rsidR="00B54972" w:rsidRDefault="00B54972" w:rsidP="00B54972">
      <w:pPr>
        <w:rPr>
          <w:b/>
          <w:spacing w:val="20"/>
        </w:rPr>
      </w:pPr>
    </w:p>
    <w:p w14:paraId="3A96AA01" w14:textId="77777777" w:rsidR="00B54972" w:rsidRDefault="00B54972" w:rsidP="00B54972">
      <w:pPr>
        <w:rPr>
          <w:b/>
          <w:spacing w:val="20"/>
        </w:rPr>
      </w:pPr>
    </w:p>
    <w:p w14:paraId="2A85D4E5" w14:textId="6B4522D1" w:rsidR="00F40BF4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4972" w:rsidRPr="00B54972">
        <w:rPr>
          <w:rFonts w:ascii="Times New Roman" w:hAnsi="Times New Roman"/>
          <w:b/>
          <w:bCs/>
          <w:sz w:val="28"/>
          <w:szCs w:val="28"/>
        </w:rPr>
        <w:t>О</w:t>
      </w:r>
      <w:bookmarkStart w:id="0" w:name="_Hlk99113298"/>
      <w:r>
        <w:rPr>
          <w:rFonts w:ascii="Times New Roman" w:hAnsi="Times New Roman"/>
          <w:b/>
          <w:bCs/>
          <w:sz w:val="28"/>
          <w:szCs w:val="28"/>
        </w:rPr>
        <w:t xml:space="preserve">б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избрании председателя </w:t>
      </w:r>
      <w:r>
        <w:rPr>
          <w:rFonts w:ascii="Times New Roman" w:hAnsi="Times New Roman"/>
          <w:b/>
          <w:bCs/>
          <w:sz w:val="28"/>
          <w:szCs w:val="28"/>
        </w:rPr>
        <w:t xml:space="preserve">постоянной </w:t>
      </w:r>
      <w:r w:rsidRPr="00F40BF4">
        <w:rPr>
          <w:rFonts w:ascii="Times New Roman" w:hAnsi="Times New Roman"/>
          <w:b/>
          <w:bCs/>
          <w:sz w:val="28"/>
          <w:szCs w:val="28"/>
        </w:rPr>
        <w:t>комиссии по Уставу муниципального</w:t>
      </w:r>
    </w:p>
    <w:p w14:paraId="2AC4E059" w14:textId="56558CA8" w:rsidR="00F40BF4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 образования, мандатам, регламенту и депутатской этике Думы Тулунского</w:t>
      </w:r>
    </w:p>
    <w:p w14:paraId="17422802" w14:textId="649934F9" w:rsidR="00163B5E" w:rsidRPr="00B54972" w:rsidRDefault="00F40BF4" w:rsidP="00F40BF4">
      <w:pPr>
        <w:pStyle w:val="a7"/>
        <w:ind w:right="-5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</w:t>
      </w:r>
      <w:r w:rsidRPr="00F40BF4">
        <w:rPr>
          <w:rFonts w:ascii="Times New Roman" w:hAnsi="Times New Roman"/>
          <w:b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40BF4">
        <w:rPr>
          <w:rFonts w:ascii="Times New Roman" w:hAnsi="Times New Roman"/>
          <w:b/>
          <w:bCs/>
          <w:sz w:val="28"/>
          <w:szCs w:val="28"/>
        </w:rPr>
        <w:t>района</w:t>
      </w:r>
    </w:p>
    <w:bookmarkEnd w:id="0"/>
    <w:p w14:paraId="60058FB2" w14:textId="77777777" w:rsidR="00B4346C" w:rsidRPr="0061520C" w:rsidRDefault="00B434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06677A1" w14:textId="327682DF" w:rsidR="00B4346C" w:rsidRPr="00BC6451" w:rsidRDefault="00AE08F9" w:rsidP="00BC6451">
      <w:pPr>
        <w:shd w:val="clear" w:color="auto" w:fill="FFFFFF"/>
        <w:ind w:firstLine="540"/>
        <w:jc w:val="both"/>
        <w:rPr>
          <w:color w:val="000000"/>
          <w:spacing w:val="26"/>
          <w:sz w:val="28"/>
          <w:szCs w:val="28"/>
        </w:rPr>
      </w:pPr>
      <w:r>
        <w:rPr>
          <w:sz w:val="28"/>
          <w:szCs w:val="28"/>
        </w:rPr>
        <w:t>В целях  обеспечения осуществления своих полномочий</w:t>
      </w:r>
      <w:r w:rsidR="00B4346C" w:rsidRPr="00BC6451">
        <w:rPr>
          <w:sz w:val="28"/>
          <w:szCs w:val="28"/>
        </w:rPr>
        <w:t>, руководствуясь</w:t>
      </w:r>
      <w:r w:rsidR="00BC6451" w:rsidRPr="00BC6451">
        <w:rPr>
          <w:sz w:val="28"/>
          <w:szCs w:val="28"/>
        </w:rPr>
        <w:t xml:space="preserve"> </w:t>
      </w:r>
      <w:r w:rsidR="00BC6451" w:rsidRPr="00BC6451">
        <w:rPr>
          <w:color w:val="000000"/>
          <w:sz w:val="28"/>
          <w:szCs w:val="28"/>
        </w:rPr>
        <w:t xml:space="preserve">Положением </w:t>
      </w:r>
      <w:r w:rsidR="00BC6451" w:rsidRPr="00BC6451">
        <w:rPr>
          <w:sz w:val="28"/>
          <w:szCs w:val="28"/>
        </w:rPr>
        <w:t>о постоянных комиссиях и временных рабочих группах  Думы Тулунского муниципального района, утвержденного решением Думы Тулунского муниципального района от 26.11.2013 №</w:t>
      </w:r>
      <w:r w:rsidR="00BC6451">
        <w:rPr>
          <w:sz w:val="28"/>
          <w:szCs w:val="28"/>
        </w:rPr>
        <w:t xml:space="preserve"> </w:t>
      </w:r>
      <w:r w:rsidR="00BC6451" w:rsidRPr="00BC6451">
        <w:rPr>
          <w:sz w:val="28"/>
          <w:szCs w:val="28"/>
        </w:rPr>
        <w:t>50,</w:t>
      </w:r>
      <w:r w:rsidR="00B4346C" w:rsidRPr="00BC6451">
        <w:rPr>
          <w:sz w:val="28"/>
          <w:szCs w:val="28"/>
        </w:rPr>
        <w:t xml:space="preserve"> </w:t>
      </w:r>
      <w:hyperlink r:id="rId6" w:history="1">
        <w:r w:rsidR="00E165D5" w:rsidRPr="00BC6451">
          <w:rPr>
            <w:sz w:val="28"/>
            <w:szCs w:val="28"/>
          </w:rPr>
          <w:t>статьями</w:t>
        </w:r>
        <w:r w:rsidR="00B4346C" w:rsidRPr="00BC6451">
          <w:rPr>
            <w:sz w:val="28"/>
            <w:szCs w:val="28"/>
          </w:rPr>
          <w:t xml:space="preserve"> </w:t>
        </w:r>
      </w:hyperlink>
      <w:r w:rsidR="00B4346C" w:rsidRPr="00BC6451">
        <w:rPr>
          <w:sz w:val="28"/>
          <w:szCs w:val="28"/>
        </w:rPr>
        <w:t xml:space="preserve"> </w:t>
      </w:r>
      <w:hyperlink r:id="rId7" w:history="1">
        <w:r w:rsidR="00B4346C" w:rsidRPr="00BC6451">
          <w:rPr>
            <w:sz w:val="28"/>
            <w:szCs w:val="28"/>
          </w:rPr>
          <w:t>2</w:t>
        </w:r>
      </w:hyperlink>
      <w:r w:rsidR="00E165D5" w:rsidRPr="00BC6451">
        <w:rPr>
          <w:sz w:val="28"/>
          <w:szCs w:val="28"/>
        </w:rPr>
        <w:t>7</w:t>
      </w:r>
      <w:r w:rsidR="00B4346C" w:rsidRPr="00BC6451">
        <w:rPr>
          <w:sz w:val="28"/>
          <w:szCs w:val="28"/>
        </w:rPr>
        <w:t xml:space="preserve">, </w:t>
      </w:r>
      <w:hyperlink r:id="rId8" w:history="1">
        <w:r w:rsidR="00E165D5" w:rsidRPr="00BC6451">
          <w:rPr>
            <w:sz w:val="28"/>
            <w:szCs w:val="28"/>
          </w:rPr>
          <w:t>44</w:t>
        </w:r>
      </w:hyperlink>
      <w:r w:rsidR="00B4346C" w:rsidRPr="00BC6451">
        <w:rPr>
          <w:sz w:val="28"/>
          <w:szCs w:val="28"/>
        </w:rPr>
        <w:t xml:space="preserve"> Устава </w:t>
      </w:r>
      <w:r w:rsidR="00F40BF4" w:rsidRPr="00BC6451">
        <w:rPr>
          <w:sz w:val="28"/>
          <w:szCs w:val="28"/>
        </w:rPr>
        <w:t xml:space="preserve">Тулунского муниципального района </w:t>
      </w:r>
      <w:r w:rsidR="00F07BDD" w:rsidRPr="00BC6451">
        <w:rPr>
          <w:sz w:val="28"/>
          <w:szCs w:val="28"/>
        </w:rPr>
        <w:t>Иркутской области</w:t>
      </w:r>
      <w:r w:rsidR="00B4346C" w:rsidRPr="00BC6451">
        <w:rPr>
          <w:sz w:val="28"/>
          <w:szCs w:val="28"/>
        </w:rPr>
        <w:t xml:space="preserve">, Дума </w:t>
      </w:r>
      <w:r w:rsidR="00163B5E" w:rsidRPr="00BC6451">
        <w:rPr>
          <w:sz w:val="28"/>
          <w:szCs w:val="28"/>
        </w:rPr>
        <w:t xml:space="preserve">Тулунского муниципального </w:t>
      </w:r>
      <w:r w:rsidR="00B4346C" w:rsidRPr="00BC645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</w:t>
      </w:r>
    </w:p>
    <w:p w14:paraId="06083EC6" w14:textId="6F4A71D6" w:rsidR="00163B5E" w:rsidRPr="0061520C" w:rsidRDefault="00BC6451" w:rsidP="00163B5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5CD8E5" w14:textId="77777777" w:rsidR="00163B5E" w:rsidRPr="00F07BDD" w:rsidRDefault="00163B5E" w:rsidP="00163B5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BDD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55F98E0D" w14:textId="77777777" w:rsidR="00B4346C" w:rsidRPr="0061520C" w:rsidRDefault="00B434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CBB74E8" w14:textId="591B2F2E" w:rsidR="00F07BDD" w:rsidRPr="0061520C" w:rsidRDefault="00AE08F9" w:rsidP="004E462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7BDD">
        <w:rPr>
          <w:rFonts w:ascii="Times New Roman" w:hAnsi="Times New Roman" w:cs="Times New Roman"/>
          <w:sz w:val="28"/>
          <w:szCs w:val="28"/>
        </w:rPr>
        <w:t xml:space="preserve">.Избрать председателем постоянной комиссии по Уставу муниципального образования, мандатам, регламенту и депутатской этике Думы Тулунского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Белоусову Ксению Игоревну</w:t>
      </w:r>
      <w:r w:rsidR="00DF517C">
        <w:rPr>
          <w:rFonts w:ascii="Times New Roman" w:hAnsi="Times New Roman" w:cs="Times New Roman"/>
          <w:sz w:val="28"/>
          <w:szCs w:val="28"/>
        </w:rPr>
        <w:t>-депутата Думы Тулунского муниципального района по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DF517C">
        <w:rPr>
          <w:rFonts w:ascii="Times New Roman" w:hAnsi="Times New Roman" w:cs="Times New Roman"/>
          <w:sz w:val="28"/>
          <w:szCs w:val="28"/>
        </w:rPr>
        <w:t xml:space="preserve"> избирательному округу</w:t>
      </w:r>
      <w:r w:rsidR="00F07BDD">
        <w:rPr>
          <w:rFonts w:ascii="Times New Roman" w:hAnsi="Times New Roman" w:cs="Times New Roman"/>
          <w:sz w:val="28"/>
          <w:szCs w:val="28"/>
        </w:rPr>
        <w:t>.</w:t>
      </w:r>
    </w:p>
    <w:p w14:paraId="2F8BF1FC" w14:textId="0968DEEA" w:rsidR="00B4346C" w:rsidRPr="0061520C" w:rsidRDefault="00F07BDD" w:rsidP="00163B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346C" w:rsidRPr="0061520C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</w:t>
      </w:r>
      <w:r w:rsidR="00163B5E" w:rsidRPr="0061520C">
        <w:rPr>
          <w:rFonts w:ascii="Times New Roman" w:hAnsi="Times New Roman" w:cs="Times New Roman"/>
          <w:sz w:val="28"/>
          <w:szCs w:val="28"/>
        </w:rPr>
        <w:t>информационном бюллетене «Вестник Тулунского района»</w:t>
      </w:r>
      <w:r w:rsidR="0061520C">
        <w:rPr>
          <w:rFonts w:ascii="Times New Roman" w:hAnsi="Times New Roman" w:cs="Times New Roman"/>
          <w:sz w:val="28"/>
          <w:szCs w:val="28"/>
        </w:rPr>
        <w:t>.</w:t>
      </w:r>
    </w:p>
    <w:p w14:paraId="70C8959B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5A2048C7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2394E2A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  <w:r w:rsidRPr="0061520C">
        <w:rPr>
          <w:sz w:val="28"/>
          <w:szCs w:val="28"/>
        </w:rPr>
        <w:t>Председатель Думы Тулунского</w:t>
      </w:r>
    </w:p>
    <w:p w14:paraId="21C894F0" w14:textId="6DE29C59" w:rsidR="00B101CA" w:rsidRPr="0061520C" w:rsidRDefault="0061520C" w:rsidP="00B101CA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  </w:t>
      </w:r>
      <w:r w:rsidR="00B101CA" w:rsidRPr="0061520C">
        <w:rPr>
          <w:sz w:val="28"/>
          <w:szCs w:val="28"/>
        </w:rPr>
        <w:t xml:space="preserve">района                                       </w:t>
      </w:r>
      <w:r>
        <w:rPr>
          <w:sz w:val="28"/>
          <w:szCs w:val="28"/>
        </w:rPr>
        <w:t xml:space="preserve">              </w:t>
      </w:r>
      <w:r w:rsidR="001F2477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1F2477">
        <w:rPr>
          <w:sz w:val="28"/>
          <w:szCs w:val="28"/>
        </w:rPr>
        <w:t>Шавель М.С.</w:t>
      </w:r>
    </w:p>
    <w:p w14:paraId="2706745C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3DAAB79A" w14:textId="77777777" w:rsidR="00B101CA" w:rsidRPr="0061520C" w:rsidRDefault="00B101CA" w:rsidP="00B101CA">
      <w:pPr>
        <w:widowControl w:val="0"/>
        <w:suppressAutoHyphens/>
        <w:jc w:val="both"/>
        <w:rPr>
          <w:sz w:val="28"/>
          <w:szCs w:val="28"/>
        </w:rPr>
      </w:pPr>
    </w:p>
    <w:p w14:paraId="251AFD88" w14:textId="77777777" w:rsidR="00B101CA" w:rsidRPr="0061520C" w:rsidRDefault="00B101CA" w:rsidP="00B101CA">
      <w:pPr>
        <w:rPr>
          <w:sz w:val="28"/>
          <w:szCs w:val="28"/>
        </w:rPr>
      </w:pPr>
    </w:p>
    <w:p w14:paraId="177D1D48" w14:textId="77777777" w:rsidR="00B101CA" w:rsidRPr="0061520C" w:rsidRDefault="00B10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C8648B1" w14:textId="77777777" w:rsidR="001F2477" w:rsidRDefault="001F2477" w:rsidP="00667E1A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175DBE7" w14:textId="77777777" w:rsidR="001F2477" w:rsidRPr="0061520C" w:rsidRDefault="001F2477" w:rsidP="00BC645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sectPr w:rsidR="001F2477" w:rsidRPr="0061520C" w:rsidSect="00B5497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46C"/>
    <w:rsid w:val="00001B75"/>
    <w:rsid w:val="0001140F"/>
    <w:rsid w:val="000221DF"/>
    <w:rsid w:val="00032E13"/>
    <w:rsid w:val="00045668"/>
    <w:rsid w:val="000460E7"/>
    <w:rsid w:val="000506CD"/>
    <w:rsid w:val="00050E9C"/>
    <w:rsid w:val="00060963"/>
    <w:rsid w:val="0006536B"/>
    <w:rsid w:val="0006721C"/>
    <w:rsid w:val="0007556D"/>
    <w:rsid w:val="000A73C6"/>
    <w:rsid w:val="000B361F"/>
    <w:rsid w:val="000B656B"/>
    <w:rsid w:val="000F1A9B"/>
    <w:rsid w:val="000F1D69"/>
    <w:rsid w:val="000F6E91"/>
    <w:rsid w:val="000F7F60"/>
    <w:rsid w:val="00126345"/>
    <w:rsid w:val="001317A5"/>
    <w:rsid w:val="00136205"/>
    <w:rsid w:val="00140698"/>
    <w:rsid w:val="00144305"/>
    <w:rsid w:val="0015016A"/>
    <w:rsid w:val="0015770F"/>
    <w:rsid w:val="001578BA"/>
    <w:rsid w:val="00163A21"/>
    <w:rsid w:val="00163B5E"/>
    <w:rsid w:val="00166025"/>
    <w:rsid w:val="001709CF"/>
    <w:rsid w:val="00171A29"/>
    <w:rsid w:val="00172425"/>
    <w:rsid w:val="001802DF"/>
    <w:rsid w:val="0018095C"/>
    <w:rsid w:val="0018228C"/>
    <w:rsid w:val="00185D4D"/>
    <w:rsid w:val="0019022F"/>
    <w:rsid w:val="001B7EA8"/>
    <w:rsid w:val="001C19E0"/>
    <w:rsid w:val="001D196F"/>
    <w:rsid w:val="001E4BD5"/>
    <w:rsid w:val="001E6014"/>
    <w:rsid w:val="001F1993"/>
    <w:rsid w:val="001F2477"/>
    <w:rsid w:val="001F5762"/>
    <w:rsid w:val="00201738"/>
    <w:rsid w:val="002020C7"/>
    <w:rsid w:val="00204A15"/>
    <w:rsid w:val="00223FE7"/>
    <w:rsid w:val="00224267"/>
    <w:rsid w:val="00234C76"/>
    <w:rsid w:val="00236DAA"/>
    <w:rsid w:val="00237718"/>
    <w:rsid w:val="00241F3F"/>
    <w:rsid w:val="00244D6B"/>
    <w:rsid w:val="00253E8F"/>
    <w:rsid w:val="00280D90"/>
    <w:rsid w:val="0029728F"/>
    <w:rsid w:val="002A6662"/>
    <w:rsid w:val="002A7FF4"/>
    <w:rsid w:val="002C1F2E"/>
    <w:rsid w:val="002C44D0"/>
    <w:rsid w:val="002C7A66"/>
    <w:rsid w:val="002D272B"/>
    <w:rsid w:val="002E45FA"/>
    <w:rsid w:val="002E5FE8"/>
    <w:rsid w:val="002F59B6"/>
    <w:rsid w:val="003077D7"/>
    <w:rsid w:val="00313628"/>
    <w:rsid w:val="00325C47"/>
    <w:rsid w:val="003279B6"/>
    <w:rsid w:val="00340093"/>
    <w:rsid w:val="00365A98"/>
    <w:rsid w:val="003662B0"/>
    <w:rsid w:val="00376199"/>
    <w:rsid w:val="00377E32"/>
    <w:rsid w:val="00391D65"/>
    <w:rsid w:val="003922A9"/>
    <w:rsid w:val="003A29CB"/>
    <w:rsid w:val="003A6C42"/>
    <w:rsid w:val="003B57CC"/>
    <w:rsid w:val="003C0F56"/>
    <w:rsid w:val="003D32B2"/>
    <w:rsid w:val="003E01CD"/>
    <w:rsid w:val="003E21B0"/>
    <w:rsid w:val="003E30EB"/>
    <w:rsid w:val="003F2E20"/>
    <w:rsid w:val="0041231C"/>
    <w:rsid w:val="004350A4"/>
    <w:rsid w:val="00443993"/>
    <w:rsid w:val="00445731"/>
    <w:rsid w:val="00445D8F"/>
    <w:rsid w:val="00446D37"/>
    <w:rsid w:val="00461CE6"/>
    <w:rsid w:val="00464435"/>
    <w:rsid w:val="00480E80"/>
    <w:rsid w:val="00481450"/>
    <w:rsid w:val="00481960"/>
    <w:rsid w:val="0048521D"/>
    <w:rsid w:val="00485F7A"/>
    <w:rsid w:val="004865B8"/>
    <w:rsid w:val="00486B9E"/>
    <w:rsid w:val="00490AC8"/>
    <w:rsid w:val="004B0245"/>
    <w:rsid w:val="004B4879"/>
    <w:rsid w:val="004B61E6"/>
    <w:rsid w:val="004B73F0"/>
    <w:rsid w:val="004C0741"/>
    <w:rsid w:val="004C2EE1"/>
    <w:rsid w:val="004C4FFB"/>
    <w:rsid w:val="004D122D"/>
    <w:rsid w:val="004E3C7A"/>
    <w:rsid w:val="004E4625"/>
    <w:rsid w:val="004E6DD7"/>
    <w:rsid w:val="004F199B"/>
    <w:rsid w:val="00502765"/>
    <w:rsid w:val="005040FC"/>
    <w:rsid w:val="00513EE2"/>
    <w:rsid w:val="00513F06"/>
    <w:rsid w:val="00521273"/>
    <w:rsid w:val="00522352"/>
    <w:rsid w:val="0053026B"/>
    <w:rsid w:val="00532C29"/>
    <w:rsid w:val="005418E0"/>
    <w:rsid w:val="00542188"/>
    <w:rsid w:val="005458B2"/>
    <w:rsid w:val="00547362"/>
    <w:rsid w:val="00554E63"/>
    <w:rsid w:val="00563071"/>
    <w:rsid w:val="0056617E"/>
    <w:rsid w:val="00570725"/>
    <w:rsid w:val="0057509C"/>
    <w:rsid w:val="00577B39"/>
    <w:rsid w:val="0059728F"/>
    <w:rsid w:val="005A19D2"/>
    <w:rsid w:val="005A339D"/>
    <w:rsid w:val="005A7B01"/>
    <w:rsid w:val="005B0BAA"/>
    <w:rsid w:val="005B0D69"/>
    <w:rsid w:val="005C074C"/>
    <w:rsid w:val="005C2002"/>
    <w:rsid w:val="005C317B"/>
    <w:rsid w:val="005D14ED"/>
    <w:rsid w:val="005E27D1"/>
    <w:rsid w:val="005F21D0"/>
    <w:rsid w:val="005F2E5C"/>
    <w:rsid w:val="005F6DE5"/>
    <w:rsid w:val="00601CC6"/>
    <w:rsid w:val="006114E8"/>
    <w:rsid w:val="0061520C"/>
    <w:rsid w:val="0062061F"/>
    <w:rsid w:val="00620FB8"/>
    <w:rsid w:val="006239D2"/>
    <w:rsid w:val="00626A81"/>
    <w:rsid w:val="00654DB9"/>
    <w:rsid w:val="00656E3D"/>
    <w:rsid w:val="00656FA1"/>
    <w:rsid w:val="00657322"/>
    <w:rsid w:val="00657A5A"/>
    <w:rsid w:val="00667E1A"/>
    <w:rsid w:val="006807D8"/>
    <w:rsid w:val="0068398D"/>
    <w:rsid w:val="00690CCC"/>
    <w:rsid w:val="0069273F"/>
    <w:rsid w:val="00695F5B"/>
    <w:rsid w:val="00696633"/>
    <w:rsid w:val="006B7F56"/>
    <w:rsid w:val="006E1E5A"/>
    <w:rsid w:val="006E47D0"/>
    <w:rsid w:val="006E4C22"/>
    <w:rsid w:val="006E5E45"/>
    <w:rsid w:val="006E74E9"/>
    <w:rsid w:val="006E7CDC"/>
    <w:rsid w:val="006F0EE4"/>
    <w:rsid w:val="006F435B"/>
    <w:rsid w:val="006F7E59"/>
    <w:rsid w:val="0071098E"/>
    <w:rsid w:val="0071464A"/>
    <w:rsid w:val="00720B38"/>
    <w:rsid w:val="00720C83"/>
    <w:rsid w:val="007242D0"/>
    <w:rsid w:val="007301B5"/>
    <w:rsid w:val="00731ADE"/>
    <w:rsid w:val="00732BF4"/>
    <w:rsid w:val="007341C6"/>
    <w:rsid w:val="00734850"/>
    <w:rsid w:val="00737994"/>
    <w:rsid w:val="00772DA8"/>
    <w:rsid w:val="0078298E"/>
    <w:rsid w:val="0078737F"/>
    <w:rsid w:val="007A0B76"/>
    <w:rsid w:val="007A3C1C"/>
    <w:rsid w:val="007A434B"/>
    <w:rsid w:val="007A48A6"/>
    <w:rsid w:val="007A6A01"/>
    <w:rsid w:val="007B5BD5"/>
    <w:rsid w:val="007C0B1A"/>
    <w:rsid w:val="007C1BE7"/>
    <w:rsid w:val="007C2F3E"/>
    <w:rsid w:val="007C417B"/>
    <w:rsid w:val="007E0B7A"/>
    <w:rsid w:val="008201FD"/>
    <w:rsid w:val="00825CD4"/>
    <w:rsid w:val="00827070"/>
    <w:rsid w:val="008375AD"/>
    <w:rsid w:val="00837F38"/>
    <w:rsid w:val="008608E8"/>
    <w:rsid w:val="008717CE"/>
    <w:rsid w:val="0087426C"/>
    <w:rsid w:val="008933CB"/>
    <w:rsid w:val="0089498B"/>
    <w:rsid w:val="0089743D"/>
    <w:rsid w:val="008A34CD"/>
    <w:rsid w:val="008B5296"/>
    <w:rsid w:val="008B7115"/>
    <w:rsid w:val="008C15F1"/>
    <w:rsid w:val="008C18C5"/>
    <w:rsid w:val="008E019C"/>
    <w:rsid w:val="008E1AE1"/>
    <w:rsid w:val="008E50CD"/>
    <w:rsid w:val="008F6BF0"/>
    <w:rsid w:val="009010DA"/>
    <w:rsid w:val="0090312A"/>
    <w:rsid w:val="009120DF"/>
    <w:rsid w:val="00933893"/>
    <w:rsid w:val="00937892"/>
    <w:rsid w:val="00941AAD"/>
    <w:rsid w:val="009422A7"/>
    <w:rsid w:val="00942DBF"/>
    <w:rsid w:val="009433DF"/>
    <w:rsid w:val="00951F6D"/>
    <w:rsid w:val="0097402E"/>
    <w:rsid w:val="0098583E"/>
    <w:rsid w:val="00997D7A"/>
    <w:rsid w:val="009A0D6A"/>
    <w:rsid w:val="009B15C1"/>
    <w:rsid w:val="009B201F"/>
    <w:rsid w:val="009B469D"/>
    <w:rsid w:val="009C6EC8"/>
    <w:rsid w:val="009D6BD3"/>
    <w:rsid w:val="009D6DE5"/>
    <w:rsid w:val="009E1BFD"/>
    <w:rsid w:val="009E706A"/>
    <w:rsid w:val="009E795D"/>
    <w:rsid w:val="009F3871"/>
    <w:rsid w:val="00A205CA"/>
    <w:rsid w:val="00A247A5"/>
    <w:rsid w:val="00A32EA5"/>
    <w:rsid w:val="00A4584A"/>
    <w:rsid w:val="00A52B65"/>
    <w:rsid w:val="00A66E75"/>
    <w:rsid w:val="00A70C6D"/>
    <w:rsid w:val="00A70F22"/>
    <w:rsid w:val="00A73AEE"/>
    <w:rsid w:val="00A7409B"/>
    <w:rsid w:val="00A772D9"/>
    <w:rsid w:val="00A85BA8"/>
    <w:rsid w:val="00AA15A9"/>
    <w:rsid w:val="00AA6DD7"/>
    <w:rsid w:val="00AB0890"/>
    <w:rsid w:val="00AC580E"/>
    <w:rsid w:val="00AD1B9C"/>
    <w:rsid w:val="00AE08F9"/>
    <w:rsid w:val="00AF116F"/>
    <w:rsid w:val="00AF69F1"/>
    <w:rsid w:val="00B02106"/>
    <w:rsid w:val="00B101CA"/>
    <w:rsid w:val="00B102D1"/>
    <w:rsid w:val="00B208B5"/>
    <w:rsid w:val="00B22442"/>
    <w:rsid w:val="00B3248F"/>
    <w:rsid w:val="00B4346C"/>
    <w:rsid w:val="00B54972"/>
    <w:rsid w:val="00B655DF"/>
    <w:rsid w:val="00B806CA"/>
    <w:rsid w:val="00B818EE"/>
    <w:rsid w:val="00B85040"/>
    <w:rsid w:val="00B85375"/>
    <w:rsid w:val="00BC3670"/>
    <w:rsid w:val="00BC3E03"/>
    <w:rsid w:val="00BC6451"/>
    <w:rsid w:val="00BD2810"/>
    <w:rsid w:val="00BE19BC"/>
    <w:rsid w:val="00BE1CF0"/>
    <w:rsid w:val="00BE4744"/>
    <w:rsid w:val="00BE500D"/>
    <w:rsid w:val="00BE6DEB"/>
    <w:rsid w:val="00BF462C"/>
    <w:rsid w:val="00BF5FF0"/>
    <w:rsid w:val="00BF6895"/>
    <w:rsid w:val="00C044D4"/>
    <w:rsid w:val="00C049FF"/>
    <w:rsid w:val="00C12487"/>
    <w:rsid w:val="00C30E2B"/>
    <w:rsid w:val="00C339F8"/>
    <w:rsid w:val="00C44E9D"/>
    <w:rsid w:val="00C53CDE"/>
    <w:rsid w:val="00C65373"/>
    <w:rsid w:val="00C730F4"/>
    <w:rsid w:val="00C73C79"/>
    <w:rsid w:val="00C74919"/>
    <w:rsid w:val="00C81C76"/>
    <w:rsid w:val="00C86706"/>
    <w:rsid w:val="00C90419"/>
    <w:rsid w:val="00C95050"/>
    <w:rsid w:val="00CA0596"/>
    <w:rsid w:val="00CA47A1"/>
    <w:rsid w:val="00CA7030"/>
    <w:rsid w:val="00CB0BF9"/>
    <w:rsid w:val="00CB4B61"/>
    <w:rsid w:val="00CF1EC6"/>
    <w:rsid w:val="00D0488F"/>
    <w:rsid w:val="00D1349F"/>
    <w:rsid w:val="00D21ED6"/>
    <w:rsid w:val="00D30942"/>
    <w:rsid w:val="00D349B8"/>
    <w:rsid w:val="00D40194"/>
    <w:rsid w:val="00D40FDB"/>
    <w:rsid w:val="00D6089D"/>
    <w:rsid w:val="00D774A0"/>
    <w:rsid w:val="00D77DE0"/>
    <w:rsid w:val="00D84315"/>
    <w:rsid w:val="00D848F1"/>
    <w:rsid w:val="00D9034A"/>
    <w:rsid w:val="00D952F8"/>
    <w:rsid w:val="00DA7D13"/>
    <w:rsid w:val="00DB4739"/>
    <w:rsid w:val="00DB7EC0"/>
    <w:rsid w:val="00DD0F36"/>
    <w:rsid w:val="00DD5743"/>
    <w:rsid w:val="00DE009E"/>
    <w:rsid w:val="00DE05FB"/>
    <w:rsid w:val="00DE1060"/>
    <w:rsid w:val="00DE7587"/>
    <w:rsid w:val="00DF1FF4"/>
    <w:rsid w:val="00DF4B4D"/>
    <w:rsid w:val="00DF517C"/>
    <w:rsid w:val="00E12F88"/>
    <w:rsid w:val="00E165D5"/>
    <w:rsid w:val="00E16FE2"/>
    <w:rsid w:val="00E24440"/>
    <w:rsid w:val="00E44832"/>
    <w:rsid w:val="00E44A4E"/>
    <w:rsid w:val="00E45206"/>
    <w:rsid w:val="00E52E2E"/>
    <w:rsid w:val="00E661A0"/>
    <w:rsid w:val="00E847BA"/>
    <w:rsid w:val="00EB372C"/>
    <w:rsid w:val="00EB73DF"/>
    <w:rsid w:val="00EC4A22"/>
    <w:rsid w:val="00ED6EEB"/>
    <w:rsid w:val="00EE413E"/>
    <w:rsid w:val="00EE5C88"/>
    <w:rsid w:val="00EF10D4"/>
    <w:rsid w:val="00F0343C"/>
    <w:rsid w:val="00F03C57"/>
    <w:rsid w:val="00F07BDD"/>
    <w:rsid w:val="00F16A5C"/>
    <w:rsid w:val="00F20967"/>
    <w:rsid w:val="00F265BA"/>
    <w:rsid w:val="00F306B4"/>
    <w:rsid w:val="00F31501"/>
    <w:rsid w:val="00F4034B"/>
    <w:rsid w:val="00F40BF4"/>
    <w:rsid w:val="00F52F4C"/>
    <w:rsid w:val="00F53ABE"/>
    <w:rsid w:val="00F83602"/>
    <w:rsid w:val="00F926EA"/>
    <w:rsid w:val="00FA0859"/>
    <w:rsid w:val="00FA70D8"/>
    <w:rsid w:val="00FB3B38"/>
    <w:rsid w:val="00FB5B0E"/>
    <w:rsid w:val="00FD5ACC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D9E5"/>
  <w15:docId w15:val="{8BA4DE16-127A-4BD6-8A6D-3CF5161C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5D8F"/>
    <w:pPr>
      <w:keepNext/>
      <w:jc w:val="center"/>
      <w:outlineLvl w:val="0"/>
    </w:pPr>
    <w:rPr>
      <w:rFonts w:eastAsia="Arial Unicode MS"/>
      <w:b/>
      <w:bCs/>
      <w:sz w:val="26"/>
    </w:rPr>
  </w:style>
  <w:style w:type="paragraph" w:styleId="2">
    <w:name w:val="heading 2"/>
    <w:basedOn w:val="a"/>
    <w:next w:val="a"/>
    <w:link w:val="20"/>
    <w:qFormat/>
    <w:rsid w:val="00445D8F"/>
    <w:pPr>
      <w:keepNext/>
      <w:jc w:val="center"/>
      <w:outlineLvl w:val="1"/>
    </w:pPr>
    <w:rPr>
      <w:rFonts w:eastAsia="Arial Unicode MS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434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34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4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D8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5D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45D8F"/>
    <w:rPr>
      <w:rFonts w:ascii="Times New Roman" w:eastAsia="Arial Unicode MS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45D8F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spfo1">
    <w:name w:val="spfo1"/>
    <w:basedOn w:val="a0"/>
    <w:rsid w:val="00EB372C"/>
  </w:style>
  <w:style w:type="character" w:styleId="a5">
    <w:name w:val="Strong"/>
    <w:uiPriority w:val="22"/>
    <w:qFormat/>
    <w:rsid w:val="008E50CD"/>
    <w:rPr>
      <w:b/>
      <w:bCs/>
    </w:rPr>
  </w:style>
  <w:style w:type="paragraph" w:styleId="a6">
    <w:name w:val="Normal (Web)"/>
    <w:basedOn w:val="a"/>
    <w:uiPriority w:val="99"/>
    <w:unhideWhenUsed/>
    <w:rsid w:val="00B02106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4E3C7A"/>
    <w:pPr>
      <w:spacing w:before="100" w:beforeAutospacing="1" w:after="100" w:afterAutospacing="1"/>
    </w:pPr>
  </w:style>
  <w:style w:type="paragraph" w:customStyle="1" w:styleId="a7">
    <w:name w:val="Шапка (герб)"/>
    <w:basedOn w:val="a"/>
    <w:rsid w:val="00B54972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8">
    <w:name w:val="No Spacing"/>
    <w:uiPriority w:val="1"/>
    <w:qFormat/>
    <w:rsid w:val="00BC64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8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5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2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88CBE64922C4414EE427E0A69D42988BADBD75028621B3C015AB503B57525C9C5C5D49C0C0184FC309AC8B19dEA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188CBE64922C4414EE427E0A69D42988BADBD75028621B3C015AB503B57525C9C5C5D49C0C0184FC309AB8B19d4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188CBE64922C4414EE427E0A69D42988BADBD75028621B3C015AB503B57525C9C5C5D49C0C0184FC309AE8319d1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E4FF2-6FE7-4F7B-947A-A271D002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Виктория Вахниченко</cp:lastModifiedBy>
  <cp:revision>5</cp:revision>
  <cp:lastPrinted>2025-10-07T02:32:00Z</cp:lastPrinted>
  <dcterms:created xsi:type="dcterms:W3CDTF">2025-10-07T02:28:00Z</dcterms:created>
  <dcterms:modified xsi:type="dcterms:W3CDTF">2025-10-30T00:41:00Z</dcterms:modified>
</cp:coreProperties>
</file>