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99" w:rsidRDefault="00D656F1" w:rsidP="00BC243F">
      <w:pPr>
        <w:jc w:val="center"/>
        <w:rPr>
          <w:spacing w:val="20"/>
        </w:rPr>
      </w:pPr>
      <w:r>
        <w:rPr>
          <w:noProof/>
          <w:spacing w:val="20"/>
          <w:sz w:val="28"/>
        </w:rPr>
        <w:drawing>
          <wp:inline distT="0" distB="0" distL="0" distR="0">
            <wp:extent cx="438150" cy="533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99" w:rsidRDefault="000A6199" w:rsidP="00BC243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0A6199" w:rsidRDefault="000A6199" w:rsidP="00BC243F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ТУЛУНСКАЯ РАЙОННАЯ</w:t>
      </w:r>
    </w:p>
    <w:p w:rsidR="000A6199" w:rsidRDefault="000A6199" w:rsidP="00BC243F">
      <w:pPr>
        <w:pBdr>
          <w:bottom w:val="single" w:sz="12" w:space="1" w:color="auto"/>
        </w:pBd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ТЕРРИТОРИАЛЬНАЯ ИЗБИРАТЕЛЬНАЯ КОМИССИЯ</w:t>
      </w:r>
    </w:p>
    <w:p w:rsidR="000A6199" w:rsidRDefault="000A6199" w:rsidP="00BC243F">
      <w:pPr>
        <w:pBdr>
          <w:bottom w:val="single" w:sz="12" w:space="1" w:color="auto"/>
        </w:pBdr>
        <w:jc w:val="center"/>
        <w:rPr>
          <w:b/>
          <w:spacing w:val="20"/>
          <w:sz w:val="28"/>
        </w:rPr>
      </w:pPr>
    </w:p>
    <w:p w:rsidR="000A6199" w:rsidRDefault="000A6199" w:rsidP="00BC243F">
      <w:pPr>
        <w:jc w:val="center"/>
        <w:rPr>
          <w:b/>
          <w:sz w:val="22"/>
          <w:szCs w:val="22"/>
        </w:rPr>
      </w:pPr>
    </w:p>
    <w:p w:rsidR="000A6199" w:rsidRDefault="000A6199" w:rsidP="00BC243F">
      <w:pPr>
        <w:jc w:val="center"/>
        <w:rPr>
          <w:b/>
          <w:sz w:val="22"/>
          <w:szCs w:val="22"/>
        </w:rPr>
      </w:pPr>
    </w:p>
    <w:p w:rsidR="000A6199" w:rsidRDefault="000A6199" w:rsidP="00BC2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6199" w:rsidRDefault="000A6199" w:rsidP="00BC243F">
      <w:pPr>
        <w:jc w:val="center"/>
        <w:rPr>
          <w:b/>
          <w:sz w:val="28"/>
          <w:szCs w:val="28"/>
        </w:rPr>
      </w:pPr>
    </w:p>
    <w:p w:rsidR="000A6199" w:rsidRDefault="000A6199" w:rsidP="00BC2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1</w:t>
      </w:r>
      <w:r w:rsidR="00EC148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» </w:t>
      </w:r>
      <w:r w:rsidR="00EC1489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                                                                         № 10</w:t>
      </w:r>
      <w:r w:rsidR="00EC14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/1</w:t>
      </w:r>
      <w:r w:rsidR="00EC1489">
        <w:rPr>
          <w:b/>
          <w:sz w:val="28"/>
          <w:szCs w:val="28"/>
        </w:rPr>
        <w:t>358а</w:t>
      </w:r>
    </w:p>
    <w:p w:rsidR="000A6199" w:rsidRDefault="000A6199" w:rsidP="00BC2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Тулун</w:t>
      </w:r>
    </w:p>
    <w:p w:rsidR="000A6199" w:rsidRDefault="000A6199" w:rsidP="00BC243F">
      <w:pPr>
        <w:jc w:val="center"/>
        <w:rPr>
          <w:b/>
          <w:sz w:val="28"/>
          <w:szCs w:val="28"/>
        </w:rPr>
      </w:pPr>
    </w:p>
    <w:p w:rsidR="000A6199" w:rsidRPr="00F01F86" w:rsidRDefault="00D2750B" w:rsidP="00BC2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должности председателя участковой избирательной комиссии избирательного участка № 1462 Свешниковой Валентины Геннадьевны, о</w:t>
      </w:r>
      <w:r w:rsidR="000A6199" w:rsidRPr="00F01F86">
        <w:rPr>
          <w:b/>
          <w:sz w:val="28"/>
          <w:szCs w:val="28"/>
        </w:rPr>
        <w:t xml:space="preserve">  назначении председателя участковой избирательной комиссии</w:t>
      </w:r>
      <w:r>
        <w:rPr>
          <w:b/>
          <w:sz w:val="28"/>
          <w:szCs w:val="28"/>
        </w:rPr>
        <w:t xml:space="preserve"> </w:t>
      </w:r>
      <w:r w:rsidR="000A6199" w:rsidRPr="00F01F86">
        <w:rPr>
          <w:b/>
          <w:sz w:val="28"/>
          <w:szCs w:val="28"/>
        </w:rPr>
        <w:t>избирательного участка № 14</w:t>
      </w:r>
      <w:r w:rsidR="000A6199">
        <w:rPr>
          <w:b/>
          <w:sz w:val="28"/>
          <w:szCs w:val="28"/>
        </w:rPr>
        <w:t>62</w:t>
      </w:r>
    </w:p>
    <w:p w:rsidR="000A6199" w:rsidRPr="00F01F86" w:rsidRDefault="000A6199" w:rsidP="00BC243F">
      <w:pPr>
        <w:jc w:val="center"/>
        <w:rPr>
          <w:sz w:val="28"/>
          <w:szCs w:val="28"/>
        </w:rPr>
      </w:pPr>
    </w:p>
    <w:p w:rsidR="000A6199" w:rsidRPr="00F01F86" w:rsidRDefault="00D2750B" w:rsidP="00F6573C">
      <w:pPr>
        <w:pStyle w:val="a5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решения </w:t>
      </w:r>
      <w:r w:rsidR="00C537A9">
        <w:rPr>
          <w:sz w:val="28"/>
          <w:szCs w:val="28"/>
        </w:rPr>
        <w:t>участковой избирательной комиссии</w:t>
      </w:r>
      <w:r>
        <w:rPr>
          <w:sz w:val="28"/>
          <w:szCs w:val="28"/>
        </w:rPr>
        <w:t xml:space="preserve"> от 19 июля 2013 года № </w:t>
      </w:r>
      <w:r w:rsidR="00C537A9">
        <w:rPr>
          <w:sz w:val="28"/>
          <w:szCs w:val="28"/>
        </w:rPr>
        <w:t>3/7</w:t>
      </w:r>
      <w:r>
        <w:rPr>
          <w:sz w:val="28"/>
          <w:szCs w:val="28"/>
        </w:rPr>
        <w:t xml:space="preserve"> «О приостановлении полномочий члена участковой избирательной комиссии с правом решающего голоса» и в</w:t>
      </w:r>
      <w:r w:rsidR="000A6199" w:rsidRPr="00F01F86">
        <w:rPr>
          <w:sz w:val="28"/>
          <w:szCs w:val="28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а также рассмотрев предложения по кандидатурам для назначения на должность председателя участковой</w:t>
      </w:r>
      <w:proofErr w:type="gramEnd"/>
      <w:r w:rsidR="000A6199" w:rsidRPr="00F01F86">
        <w:rPr>
          <w:sz w:val="28"/>
          <w:szCs w:val="28"/>
        </w:rPr>
        <w:t xml:space="preserve"> избирательной комиссии избирательного участка № 14</w:t>
      </w:r>
      <w:r w:rsidR="000A6199">
        <w:rPr>
          <w:sz w:val="28"/>
          <w:szCs w:val="28"/>
        </w:rPr>
        <w:t>62</w:t>
      </w:r>
      <w:r w:rsidR="000A6199" w:rsidRPr="00F01F86">
        <w:rPr>
          <w:sz w:val="28"/>
          <w:szCs w:val="28"/>
        </w:rPr>
        <w:t>, Тулунская районная территориальная избирательная комиссия</w:t>
      </w:r>
    </w:p>
    <w:p w:rsidR="000A6199" w:rsidRPr="00F01F86" w:rsidRDefault="000A6199" w:rsidP="00BC243F">
      <w:pPr>
        <w:ind w:firstLine="720"/>
        <w:jc w:val="both"/>
        <w:rPr>
          <w:sz w:val="28"/>
          <w:szCs w:val="28"/>
        </w:rPr>
      </w:pPr>
    </w:p>
    <w:p w:rsidR="000A6199" w:rsidRPr="00F01F86" w:rsidRDefault="000A6199" w:rsidP="00BC243F">
      <w:pPr>
        <w:ind w:firstLine="720"/>
        <w:jc w:val="center"/>
        <w:rPr>
          <w:sz w:val="28"/>
          <w:szCs w:val="28"/>
        </w:rPr>
      </w:pPr>
      <w:r w:rsidRPr="00F01F86">
        <w:rPr>
          <w:b/>
          <w:sz w:val="28"/>
          <w:szCs w:val="28"/>
        </w:rPr>
        <w:t>РЕШИЛА</w:t>
      </w:r>
      <w:r w:rsidRPr="00F01F86">
        <w:rPr>
          <w:sz w:val="28"/>
          <w:szCs w:val="28"/>
        </w:rPr>
        <w:t>:</w:t>
      </w:r>
    </w:p>
    <w:p w:rsidR="000A6199" w:rsidRPr="00F01F86" w:rsidRDefault="000A6199" w:rsidP="00BC243F">
      <w:pPr>
        <w:ind w:firstLine="720"/>
        <w:jc w:val="center"/>
        <w:rPr>
          <w:sz w:val="28"/>
          <w:szCs w:val="28"/>
        </w:rPr>
      </w:pPr>
    </w:p>
    <w:p w:rsidR="000A6199" w:rsidRPr="00B82F80" w:rsidRDefault="000A6199" w:rsidP="00B907D4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1. </w:t>
      </w:r>
      <w:r w:rsidR="00D2750B">
        <w:rPr>
          <w:sz w:val="28"/>
          <w:szCs w:val="28"/>
        </w:rPr>
        <w:t xml:space="preserve">Освободить от должности </w:t>
      </w:r>
      <w:r w:rsidRPr="00F01F86">
        <w:rPr>
          <w:sz w:val="28"/>
          <w:szCs w:val="28"/>
        </w:rPr>
        <w:t xml:space="preserve"> председателя участковой избирательной комиссии избирательного участка  № 14</w:t>
      </w:r>
      <w:r>
        <w:rPr>
          <w:sz w:val="28"/>
          <w:szCs w:val="28"/>
        </w:rPr>
        <w:t>62</w:t>
      </w:r>
      <w:r w:rsidRPr="00757761">
        <w:rPr>
          <w:szCs w:val="28"/>
        </w:rPr>
        <w:t xml:space="preserve"> </w:t>
      </w:r>
      <w:r w:rsidRPr="00B82F80">
        <w:rPr>
          <w:sz w:val="28"/>
          <w:szCs w:val="28"/>
        </w:rPr>
        <w:t>Свешникову Валентину Геннадьевну</w:t>
      </w:r>
      <w:r w:rsidR="00D2750B">
        <w:rPr>
          <w:sz w:val="28"/>
          <w:szCs w:val="28"/>
        </w:rPr>
        <w:t xml:space="preserve"> в связи с приостановлением ее полномочий. </w:t>
      </w:r>
    </w:p>
    <w:p w:rsidR="000A6199" w:rsidRDefault="000A6199" w:rsidP="00BC243F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2. </w:t>
      </w:r>
      <w:r w:rsidR="00D2750B">
        <w:rPr>
          <w:sz w:val="28"/>
          <w:szCs w:val="28"/>
        </w:rPr>
        <w:t xml:space="preserve">Назначить на должность председателя </w:t>
      </w:r>
      <w:r w:rsidR="00EC1489">
        <w:rPr>
          <w:sz w:val="28"/>
          <w:szCs w:val="28"/>
        </w:rPr>
        <w:t>участковой избирательной комиссии избирательного участка № 1462 Аксютину Римму Юрьевну.</w:t>
      </w:r>
    </w:p>
    <w:p w:rsidR="00EC1489" w:rsidRPr="00F01F86" w:rsidRDefault="00EC1489" w:rsidP="00BC243F">
      <w:pPr>
        <w:jc w:val="both"/>
        <w:rPr>
          <w:sz w:val="28"/>
          <w:szCs w:val="28"/>
        </w:rPr>
      </w:pPr>
      <w:r>
        <w:rPr>
          <w:sz w:val="28"/>
          <w:szCs w:val="28"/>
        </w:rPr>
        <w:t>3. Передать настоящее решение в участковую избирательную комиссию избирательного участка № 1462.</w:t>
      </w:r>
    </w:p>
    <w:p w:rsidR="000A6199" w:rsidRPr="00F01F86" w:rsidRDefault="000A6199" w:rsidP="00BC243F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3. </w:t>
      </w:r>
      <w:r w:rsidR="009855AD">
        <w:rPr>
          <w:sz w:val="28"/>
          <w:szCs w:val="28"/>
        </w:rPr>
        <w:t>Р</w:t>
      </w:r>
      <w:r w:rsidR="009855AD" w:rsidRPr="00F01F86">
        <w:rPr>
          <w:sz w:val="28"/>
          <w:szCs w:val="28"/>
        </w:rPr>
        <w:t xml:space="preserve">азместить </w:t>
      </w:r>
      <w:r w:rsidR="009855AD">
        <w:rPr>
          <w:sz w:val="28"/>
          <w:szCs w:val="28"/>
        </w:rPr>
        <w:t>н</w:t>
      </w:r>
      <w:r w:rsidRPr="00F01F86">
        <w:rPr>
          <w:sz w:val="28"/>
          <w:szCs w:val="28"/>
        </w:rPr>
        <w:t xml:space="preserve">астоящее решение на страничке </w:t>
      </w:r>
      <w:proofErr w:type="spellStart"/>
      <w:r w:rsidRPr="00F01F86">
        <w:rPr>
          <w:sz w:val="28"/>
          <w:szCs w:val="28"/>
        </w:rPr>
        <w:t>Тулунской</w:t>
      </w:r>
      <w:proofErr w:type="spellEnd"/>
      <w:r w:rsidRPr="00F01F86">
        <w:rPr>
          <w:sz w:val="28"/>
          <w:szCs w:val="28"/>
        </w:rPr>
        <w:t xml:space="preserve"> районной территориальной избирательной комиссии официального сайта администрации Тулунского муниципального района.</w:t>
      </w:r>
    </w:p>
    <w:p w:rsidR="000A6199" w:rsidRPr="00F01F86" w:rsidRDefault="000A6199" w:rsidP="00BC243F">
      <w:pPr>
        <w:jc w:val="both"/>
        <w:rPr>
          <w:sz w:val="28"/>
          <w:szCs w:val="28"/>
        </w:rPr>
      </w:pPr>
    </w:p>
    <w:p w:rsidR="000A6199" w:rsidRPr="00F01F86" w:rsidRDefault="000A6199" w:rsidP="00BC243F">
      <w:pPr>
        <w:jc w:val="both"/>
        <w:rPr>
          <w:sz w:val="28"/>
          <w:szCs w:val="28"/>
        </w:rPr>
      </w:pPr>
    </w:p>
    <w:p w:rsidR="000A6199" w:rsidRPr="00F01F86" w:rsidRDefault="000A6199" w:rsidP="005D2079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 xml:space="preserve">Председатель комиссии                                                   Л. В. </w:t>
      </w:r>
      <w:proofErr w:type="spellStart"/>
      <w:r w:rsidRPr="00F01F86">
        <w:rPr>
          <w:sz w:val="28"/>
          <w:szCs w:val="28"/>
        </w:rPr>
        <w:t>Беляевская</w:t>
      </w:r>
      <w:proofErr w:type="spellEnd"/>
    </w:p>
    <w:p w:rsidR="000A6199" w:rsidRPr="00F01F86" w:rsidRDefault="000A6199" w:rsidP="005D2079">
      <w:pPr>
        <w:jc w:val="both"/>
        <w:rPr>
          <w:sz w:val="28"/>
          <w:szCs w:val="28"/>
        </w:rPr>
      </w:pPr>
      <w:r w:rsidRPr="00F01F86">
        <w:rPr>
          <w:sz w:val="28"/>
          <w:szCs w:val="28"/>
        </w:rPr>
        <w:t>Секретарь комиссии                                                         Т. А. Шагаева</w:t>
      </w:r>
    </w:p>
    <w:p w:rsidR="000A6199" w:rsidRPr="00F01F86" w:rsidRDefault="000A6199" w:rsidP="00BC243F">
      <w:pPr>
        <w:rPr>
          <w:sz w:val="28"/>
          <w:szCs w:val="28"/>
        </w:rPr>
      </w:pPr>
    </w:p>
    <w:p w:rsidR="000A6199" w:rsidRDefault="000A6199"/>
    <w:sectPr w:rsidR="000A6199" w:rsidSect="001B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879"/>
    <w:multiLevelType w:val="hybridMultilevel"/>
    <w:tmpl w:val="185845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243F"/>
    <w:rsid w:val="000579C9"/>
    <w:rsid w:val="00062293"/>
    <w:rsid w:val="000A6199"/>
    <w:rsid w:val="000B26BA"/>
    <w:rsid w:val="001B0B2C"/>
    <w:rsid w:val="001D28A5"/>
    <w:rsid w:val="00207D2B"/>
    <w:rsid w:val="00254837"/>
    <w:rsid w:val="002D03A0"/>
    <w:rsid w:val="003115C9"/>
    <w:rsid w:val="00314191"/>
    <w:rsid w:val="003C2B9A"/>
    <w:rsid w:val="003D2C08"/>
    <w:rsid w:val="003F0211"/>
    <w:rsid w:val="003F51A4"/>
    <w:rsid w:val="00416459"/>
    <w:rsid w:val="00443D4E"/>
    <w:rsid w:val="00456024"/>
    <w:rsid w:val="00536700"/>
    <w:rsid w:val="00556055"/>
    <w:rsid w:val="00560503"/>
    <w:rsid w:val="005D2079"/>
    <w:rsid w:val="006253D6"/>
    <w:rsid w:val="00671182"/>
    <w:rsid w:val="006E6EA5"/>
    <w:rsid w:val="0071209A"/>
    <w:rsid w:val="00726EC8"/>
    <w:rsid w:val="00757761"/>
    <w:rsid w:val="007F2C2F"/>
    <w:rsid w:val="008B64EF"/>
    <w:rsid w:val="009855AD"/>
    <w:rsid w:val="00B029CF"/>
    <w:rsid w:val="00B76697"/>
    <w:rsid w:val="00B82F80"/>
    <w:rsid w:val="00B907D4"/>
    <w:rsid w:val="00BC243F"/>
    <w:rsid w:val="00BD11B5"/>
    <w:rsid w:val="00C016AC"/>
    <w:rsid w:val="00C300CC"/>
    <w:rsid w:val="00C537A9"/>
    <w:rsid w:val="00C667C4"/>
    <w:rsid w:val="00CA07CB"/>
    <w:rsid w:val="00CD4F33"/>
    <w:rsid w:val="00CF0207"/>
    <w:rsid w:val="00D2750B"/>
    <w:rsid w:val="00D656F1"/>
    <w:rsid w:val="00E77F49"/>
    <w:rsid w:val="00EC1489"/>
    <w:rsid w:val="00EE3D97"/>
    <w:rsid w:val="00F01F86"/>
    <w:rsid w:val="00F342B6"/>
    <w:rsid w:val="00F6573C"/>
    <w:rsid w:val="00FA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65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6573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6573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F6573C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65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2013-07-29T02:23:00Z</cp:lastPrinted>
  <dcterms:created xsi:type="dcterms:W3CDTF">2013-07-26T02:11:00Z</dcterms:created>
  <dcterms:modified xsi:type="dcterms:W3CDTF">2013-07-29T02:27:00Z</dcterms:modified>
</cp:coreProperties>
</file>