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EF4000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</w:t>
      </w:r>
      <w:r w:rsidR="00564495">
        <w:rPr>
          <w:sz w:val="28"/>
          <w:szCs w:val="28"/>
        </w:rPr>
        <w:t xml:space="preserve">       </w:t>
      </w:r>
      <w:r w:rsidR="00F47F5B">
        <w:rPr>
          <w:sz w:val="28"/>
          <w:szCs w:val="28"/>
        </w:rPr>
        <w:t xml:space="preserve">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EF4000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EF4000">
        <w:rPr>
          <w:sz w:val="28"/>
          <w:szCs w:val="28"/>
        </w:rPr>
        <w:t>317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F4000" w:rsidRPr="00EF4000" w:rsidRDefault="00EF4000" w:rsidP="00EF4000">
      <w:pPr>
        <w:jc w:val="center"/>
        <w:rPr>
          <w:b/>
          <w:sz w:val="28"/>
          <w:szCs w:val="28"/>
        </w:rPr>
      </w:pPr>
      <w:r w:rsidRPr="00EF4000">
        <w:rPr>
          <w:b/>
          <w:sz w:val="28"/>
          <w:szCs w:val="28"/>
        </w:rPr>
        <w:t xml:space="preserve">О группе </w:t>
      </w:r>
      <w:proofErr w:type="gramStart"/>
      <w:r w:rsidRPr="00EF4000">
        <w:rPr>
          <w:b/>
          <w:sz w:val="28"/>
          <w:szCs w:val="28"/>
        </w:rPr>
        <w:t>контроля за</w:t>
      </w:r>
      <w:proofErr w:type="gramEnd"/>
      <w:r w:rsidRPr="00EF4000">
        <w:rPr>
          <w:b/>
          <w:sz w:val="28"/>
          <w:szCs w:val="28"/>
        </w:rPr>
        <w:t xml:space="preserve"> использованием ГАС «Выборы»</w:t>
      </w:r>
    </w:p>
    <w:p w:rsidR="00EF4000" w:rsidRPr="00EF4000" w:rsidRDefault="00EF4000" w:rsidP="00EF4000">
      <w:pPr>
        <w:jc w:val="center"/>
        <w:rPr>
          <w:b/>
          <w:sz w:val="28"/>
          <w:szCs w:val="28"/>
        </w:rPr>
      </w:pPr>
      <w:r w:rsidRPr="00EF4000">
        <w:rPr>
          <w:b/>
          <w:sz w:val="28"/>
          <w:szCs w:val="28"/>
        </w:rPr>
        <w:t>при проведении муниципальных выборов 8 сентября 2013 года</w:t>
      </w:r>
    </w:p>
    <w:p w:rsidR="00EF4000" w:rsidRPr="00661CF5" w:rsidRDefault="00EF4000" w:rsidP="00EF400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F4000" w:rsidRPr="00EF4000" w:rsidRDefault="00EF4000" w:rsidP="00EF4000">
      <w:pPr>
        <w:ind w:firstLine="851"/>
        <w:jc w:val="both"/>
        <w:rPr>
          <w:sz w:val="28"/>
          <w:szCs w:val="28"/>
        </w:rPr>
      </w:pPr>
      <w:r w:rsidRPr="00EF4000">
        <w:rPr>
          <w:sz w:val="28"/>
          <w:szCs w:val="28"/>
        </w:rPr>
        <w:t>В соответствии со статьей 74 Федерального закона «об основных гарантиях избирательных прав и права на участие в референдуме  граждан Российской Фед</w:t>
      </w:r>
      <w:r w:rsidRPr="00EF4000">
        <w:rPr>
          <w:sz w:val="28"/>
          <w:szCs w:val="28"/>
        </w:rPr>
        <w:t>е</w:t>
      </w:r>
      <w:r w:rsidRPr="00EF4000">
        <w:rPr>
          <w:sz w:val="28"/>
          <w:szCs w:val="28"/>
        </w:rPr>
        <w:t>рации», статьей 109 Закона Иркутской области «О муниципальных выборах в И</w:t>
      </w:r>
      <w:r w:rsidRPr="00EF4000">
        <w:rPr>
          <w:sz w:val="28"/>
          <w:szCs w:val="28"/>
        </w:rPr>
        <w:t>р</w:t>
      </w:r>
      <w:r w:rsidRPr="00EF4000">
        <w:rPr>
          <w:sz w:val="28"/>
          <w:szCs w:val="28"/>
        </w:rPr>
        <w:t>кутской области»  Тулунская районная территориальная избирательная комиссия</w:t>
      </w:r>
    </w:p>
    <w:p w:rsidR="00EF4000" w:rsidRPr="00EF4000" w:rsidRDefault="00EF4000" w:rsidP="00EF4000">
      <w:pPr>
        <w:jc w:val="center"/>
        <w:rPr>
          <w:bCs/>
          <w:spacing w:val="-4"/>
          <w:sz w:val="28"/>
          <w:szCs w:val="28"/>
        </w:rPr>
      </w:pPr>
      <w:r w:rsidRPr="00EF4000">
        <w:rPr>
          <w:bCs/>
          <w:spacing w:val="-4"/>
          <w:sz w:val="28"/>
          <w:szCs w:val="28"/>
        </w:rPr>
        <w:t>РЕШИЛА:</w:t>
      </w:r>
    </w:p>
    <w:p w:rsidR="00EF4000" w:rsidRPr="00564495" w:rsidRDefault="00EF4000" w:rsidP="00564495">
      <w:pPr>
        <w:ind w:firstLine="851"/>
        <w:jc w:val="both"/>
        <w:rPr>
          <w:bCs/>
          <w:spacing w:val="-4"/>
          <w:sz w:val="28"/>
          <w:szCs w:val="28"/>
        </w:rPr>
      </w:pPr>
      <w:r w:rsidRPr="00564495">
        <w:rPr>
          <w:bCs/>
          <w:spacing w:val="-4"/>
          <w:sz w:val="28"/>
          <w:szCs w:val="28"/>
        </w:rPr>
        <w:t xml:space="preserve">1. Утвердить Положение о группе </w:t>
      </w:r>
      <w:proofErr w:type="gramStart"/>
      <w:r w:rsidRPr="00564495">
        <w:rPr>
          <w:bCs/>
          <w:spacing w:val="-4"/>
          <w:sz w:val="28"/>
          <w:szCs w:val="28"/>
        </w:rPr>
        <w:t>контроля  за</w:t>
      </w:r>
      <w:proofErr w:type="gramEnd"/>
      <w:r w:rsidRPr="00564495">
        <w:rPr>
          <w:bCs/>
          <w:spacing w:val="-4"/>
          <w:sz w:val="28"/>
          <w:szCs w:val="28"/>
        </w:rPr>
        <w:t xml:space="preserve"> использованием </w:t>
      </w:r>
      <w:r w:rsidRPr="00564495">
        <w:rPr>
          <w:sz w:val="28"/>
          <w:szCs w:val="28"/>
        </w:rPr>
        <w:t>ГАС «Выборы»</w:t>
      </w:r>
      <w:r w:rsidRPr="00564495">
        <w:rPr>
          <w:bCs/>
          <w:spacing w:val="-4"/>
          <w:sz w:val="28"/>
          <w:szCs w:val="28"/>
        </w:rPr>
        <w:t xml:space="preserve"> (далее – группа контроля) при проведении муниципальных выборов 8 сентября 2013 года (прилагается).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2. Образовать группу контроля из числа членов </w:t>
      </w:r>
      <w:proofErr w:type="spellStart"/>
      <w:r w:rsidRPr="00564495">
        <w:rPr>
          <w:sz w:val="28"/>
          <w:szCs w:val="28"/>
        </w:rPr>
        <w:t>Тулунской</w:t>
      </w:r>
      <w:proofErr w:type="spellEnd"/>
      <w:r w:rsidRPr="00564495">
        <w:rPr>
          <w:sz w:val="28"/>
          <w:szCs w:val="28"/>
        </w:rPr>
        <w:t xml:space="preserve"> </w:t>
      </w:r>
      <w:proofErr w:type="gramStart"/>
      <w:r w:rsidRPr="00564495">
        <w:rPr>
          <w:sz w:val="28"/>
          <w:szCs w:val="28"/>
        </w:rPr>
        <w:t>районной</w:t>
      </w:r>
      <w:proofErr w:type="gramEnd"/>
      <w:r w:rsidRPr="00564495">
        <w:rPr>
          <w:sz w:val="28"/>
          <w:szCs w:val="28"/>
        </w:rPr>
        <w:t xml:space="preserve"> ТИК с правом решающего голоса в следующем составе: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- </w:t>
      </w:r>
      <w:proofErr w:type="spellStart"/>
      <w:r w:rsidRPr="00564495">
        <w:rPr>
          <w:sz w:val="28"/>
          <w:szCs w:val="28"/>
        </w:rPr>
        <w:t>Абраменко</w:t>
      </w:r>
      <w:proofErr w:type="spellEnd"/>
      <w:r w:rsidRPr="00564495">
        <w:rPr>
          <w:sz w:val="28"/>
          <w:szCs w:val="28"/>
        </w:rPr>
        <w:t xml:space="preserve"> С.Г.,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>- Кучеров Л.И.,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>- Семенова Е.М.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3. Утвердить план работы группы </w:t>
      </w:r>
      <w:proofErr w:type="gramStart"/>
      <w:r w:rsidRPr="00564495">
        <w:rPr>
          <w:sz w:val="28"/>
          <w:szCs w:val="28"/>
        </w:rPr>
        <w:t>контроля за</w:t>
      </w:r>
      <w:proofErr w:type="gramEnd"/>
      <w:r w:rsidRPr="00564495">
        <w:rPr>
          <w:sz w:val="28"/>
          <w:szCs w:val="28"/>
        </w:rPr>
        <w:t xml:space="preserve"> использованием ГАС «Выб</w:t>
      </w:r>
      <w:r w:rsidRPr="00564495">
        <w:rPr>
          <w:sz w:val="28"/>
          <w:szCs w:val="28"/>
        </w:rPr>
        <w:t>о</w:t>
      </w:r>
      <w:r w:rsidRPr="00564495">
        <w:rPr>
          <w:sz w:val="28"/>
          <w:szCs w:val="28"/>
        </w:rPr>
        <w:t>ры» (прилагается).</w:t>
      </w:r>
    </w:p>
    <w:p w:rsidR="00EF4000" w:rsidRPr="00564495" w:rsidRDefault="00EF4000" w:rsidP="00564495">
      <w:pPr>
        <w:ind w:firstLine="851"/>
        <w:jc w:val="both"/>
        <w:rPr>
          <w:sz w:val="28"/>
          <w:szCs w:val="28"/>
        </w:rPr>
      </w:pPr>
      <w:r w:rsidRPr="00564495">
        <w:rPr>
          <w:sz w:val="28"/>
          <w:szCs w:val="28"/>
        </w:rPr>
        <w:t xml:space="preserve">4. Системному администратору КСА ГАС «Выборы» Останиной А.В.                                                                                                                                                </w:t>
      </w:r>
    </w:p>
    <w:p w:rsidR="00EF4000" w:rsidRPr="00564495" w:rsidRDefault="00EF4000" w:rsidP="00564495">
      <w:pPr>
        <w:jc w:val="both"/>
        <w:rPr>
          <w:sz w:val="28"/>
          <w:szCs w:val="28"/>
        </w:rPr>
      </w:pPr>
      <w:proofErr w:type="gramStart"/>
      <w:r w:rsidRPr="00564495">
        <w:rPr>
          <w:sz w:val="28"/>
          <w:szCs w:val="28"/>
        </w:rPr>
        <w:t>обеспечить соблюдение сроков информационного обмена, установленных Регл</w:t>
      </w:r>
      <w:r w:rsidRPr="00564495">
        <w:rPr>
          <w:sz w:val="28"/>
          <w:szCs w:val="28"/>
        </w:rPr>
        <w:t>а</w:t>
      </w:r>
      <w:r w:rsidRPr="00564495">
        <w:rPr>
          <w:sz w:val="28"/>
          <w:szCs w:val="28"/>
        </w:rPr>
        <w:t>ментом обмена информацией при использовании ГАС «Выборы» в режиме подг</w:t>
      </w:r>
      <w:r w:rsidRPr="00564495">
        <w:rPr>
          <w:sz w:val="28"/>
          <w:szCs w:val="28"/>
        </w:rPr>
        <w:t>о</w:t>
      </w:r>
      <w:r w:rsidRPr="00564495">
        <w:rPr>
          <w:sz w:val="28"/>
          <w:szCs w:val="28"/>
        </w:rPr>
        <w:t>товки и проведения муниципальных выборов, утвержденного постановлением Избирательной комиссии Иркутской области «Об использовании ГАС «Выборы» в р</w:t>
      </w:r>
      <w:r w:rsidRPr="00564495">
        <w:rPr>
          <w:sz w:val="28"/>
          <w:szCs w:val="28"/>
        </w:rPr>
        <w:t>е</w:t>
      </w:r>
      <w:r w:rsidRPr="00564495">
        <w:rPr>
          <w:sz w:val="28"/>
          <w:szCs w:val="28"/>
        </w:rPr>
        <w:t>жиме подготовки и проведения выборов, назначенных на 8 сентября 2013 года на территории Тулунского муниципального района от «18» июня 2013 года.</w:t>
      </w:r>
      <w:proofErr w:type="gramEnd"/>
    </w:p>
    <w:p w:rsidR="00EF4000" w:rsidRPr="00564495" w:rsidRDefault="00EF4000" w:rsidP="00564495">
      <w:pPr>
        <w:jc w:val="both"/>
        <w:rPr>
          <w:sz w:val="28"/>
          <w:szCs w:val="28"/>
        </w:rPr>
      </w:pPr>
    </w:p>
    <w:p w:rsidR="00EF4000" w:rsidRPr="00564495" w:rsidRDefault="00EF4000" w:rsidP="00564495">
      <w:pPr>
        <w:spacing w:after="120"/>
        <w:jc w:val="both"/>
        <w:rPr>
          <w:spacing w:val="-4"/>
          <w:sz w:val="28"/>
          <w:szCs w:val="28"/>
        </w:rPr>
      </w:pPr>
      <w:r w:rsidRPr="00564495">
        <w:rPr>
          <w:spacing w:val="-4"/>
          <w:sz w:val="28"/>
          <w:szCs w:val="28"/>
        </w:rPr>
        <w:t>Председатель комиссии</w:t>
      </w:r>
      <w:r w:rsidRPr="00564495">
        <w:rPr>
          <w:spacing w:val="-4"/>
          <w:sz w:val="28"/>
          <w:szCs w:val="28"/>
        </w:rPr>
        <w:tab/>
      </w:r>
      <w:r w:rsidR="00564495" w:rsidRPr="00564495">
        <w:rPr>
          <w:spacing w:val="-4"/>
          <w:sz w:val="28"/>
          <w:szCs w:val="28"/>
        </w:rPr>
        <w:t xml:space="preserve">                                                                    Л.В. </w:t>
      </w:r>
      <w:proofErr w:type="spellStart"/>
      <w:r w:rsidR="00564495" w:rsidRPr="00564495">
        <w:rPr>
          <w:spacing w:val="-4"/>
          <w:sz w:val="28"/>
          <w:szCs w:val="28"/>
        </w:rPr>
        <w:t>Беляевская</w:t>
      </w:r>
      <w:proofErr w:type="spellEnd"/>
    </w:p>
    <w:p w:rsidR="00EF4000" w:rsidRPr="00564495" w:rsidRDefault="00EF4000" w:rsidP="00564495">
      <w:pPr>
        <w:spacing w:after="200"/>
        <w:jc w:val="both"/>
        <w:rPr>
          <w:spacing w:val="-4"/>
          <w:sz w:val="28"/>
          <w:szCs w:val="28"/>
        </w:rPr>
      </w:pPr>
      <w:r w:rsidRPr="00564495">
        <w:rPr>
          <w:spacing w:val="-4"/>
          <w:sz w:val="28"/>
          <w:szCs w:val="28"/>
        </w:rPr>
        <w:t>Секретарь комиссии</w:t>
      </w:r>
      <w:r w:rsidR="00564495" w:rsidRPr="00564495">
        <w:rPr>
          <w:spacing w:val="-4"/>
          <w:sz w:val="28"/>
          <w:szCs w:val="28"/>
        </w:rPr>
        <w:t xml:space="preserve">                                                                        Т.А. Шагаева</w:t>
      </w:r>
    </w:p>
    <w:p w:rsidR="00EF4000" w:rsidRPr="00661CF5" w:rsidRDefault="00EF4000" w:rsidP="00EF4000">
      <w:pPr>
        <w:jc w:val="right"/>
        <w:rPr>
          <w:sz w:val="18"/>
        </w:rPr>
      </w:pPr>
    </w:p>
    <w:p w:rsidR="00EF4000" w:rsidRDefault="00EF4000" w:rsidP="00EF4000">
      <w:pPr>
        <w:rPr>
          <w:sz w:val="18"/>
        </w:rPr>
      </w:pPr>
      <w:r>
        <w:rPr>
          <w:sz w:val="18"/>
        </w:rPr>
        <w:br w:type="page"/>
      </w:r>
    </w:p>
    <w:p w:rsidR="00EF4000" w:rsidRPr="00661CF5" w:rsidRDefault="00EF4000" w:rsidP="00EF4000">
      <w:pPr>
        <w:jc w:val="right"/>
        <w:rPr>
          <w:sz w:val="18"/>
        </w:rPr>
      </w:pPr>
      <w:r w:rsidRPr="00661CF5">
        <w:rPr>
          <w:sz w:val="18"/>
        </w:rPr>
        <w:lastRenderedPageBreak/>
        <w:t xml:space="preserve">Приложение </w:t>
      </w:r>
      <w:r>
        <w:rPr>
          <w:sz w:val="18"/>
        </w:rPr>
        <w:t>1</w:t>
      </w:r>
    </w:p>
    <w:p w:rsidR="00EF4000" w:rsidRPr="00661CF5" w:rsidRDefault="00EF4000" w:rsidP="00564495">
      <w:pPr>
        <w:jc w:val="right"/>
        <w:rPr>
          <w:sz w:val="12"/>
        </w:rPr>
      </w:pPr>
      <w:r w:rsidRPr="00661CF5">
        <w:rPr>
          <w:sz w:val="18"/>
        </w:rPr>
        <w:t xml:space="preserve">к решению </w:t>
      </w:r>
      <w:proofErr w:type="spellStart"/>
      <w:r w:rsidR="00564495">
        <w:rPr>
          <w:sz w:val="18"/>
        </w:rPr>
        <w:t>Тулунской</w:t>
      </w:r>
      <w:proofErr w:type="spellEnd"/>
      <w:r w:rsidR="00564495">
        <w:rPr>
          <w:sz w:val="18"/>
        </w:rPr>
        <w:t xml:space="preserve"> </w:t>
      </w:r>
      <w:proofErr w:type="gramStart"/>
      <w:r w:rsidR="00564495">
        <w:rPr>
          <w:sz w:val="18"/>
        </w:rPr>
        <w:t>районной</w:t>
      </w:r>
      <w:proofErr w:type="gramEnd"/>
      <w:r w:rsidR="00564495">
        <w:rPr>
          <w:sz w:val="18"/>
        </w:rPr>
        <w:t xml:space="preserve"> ТИК </w:t>
      </w:r>
    </w:p>
    <w:p w:rsidR="00EF4000" w:rsidRPr="00661CF5" w:rsidRDefault="00EF4000" w:rsidP="00EF4000">
      <w:pPr>
        <w:jc w:val="right"/>
      </w:pPr>
      <w:r w:rsidRPr="00661CF5">
        <w:rPr>
          <w:sz w:val="18"/>
        </w:rPr>
        <w:t xml:space="preserve">                            </w:t>
      </w:r>
      <w:r w:rsidR="00564495">
        <w:rPr>
          <w:sz w:val="18"/>
        </w:rPr>
        <w:t xml:space="preserve">            от «19</w:t>
      </w:r>
      <w:r w:rsidRPr="00661CF5">
        <w:rPr>
          <w:sz w:val="18"/>
        </w:rPr>
        <w:t>»</w:t>
      </w:r>
      <w:r w:rsidR="00564495">
        <w:rPr>
          <w:sz w:val="18"/>
        </w:rPr>
        <w:t>июня</w:t>
      </w:r>
      <w:r w:rsidRPr="00661CF5">
        <w:rPr>
          <w:sz w:val="18"/>
        </w:rPr>
        <w:t xml:space="preserve"> 201</w:t>
      </w:r>
      <w:r w:rsidR="00564495">
        <w:rPr>
          <w:sz w:val="18"/>
        </w:rPr>
        <w:t>3</w:t>
      </w:r>
      <w:r w:rsidRPr="00661CF5">
        <w:rPr>
          <w:sz w:val="18"/>
        </w:rPr>
        <w:t xml:space="preserve"> г. № </w:t>
      </w:r>
      <w:r w:rsidR="00564495">
        <w:rPr>
          <w:sz w:val="18"/>
        </w:rPr>
        <w:t>102/1317</w:t>
      </w:r>
    </w:p>
    <w:p w:rsidR="00EF4000" w:rsidRPr="00661CF5" w:rsidRDefault="00EF4000" w:rsidP="00EF4000">
      <w:pPr>
        <w:jc w:val="right"/>
      </w:pPr>
    </w:p>
    <w:p w:rsidR="00EF4000" w:rsidRPr="00564495" w:rsidRDefault="00EF4000" w:rsidP="00564495">
      <w:pPr>
        <w:jc w:val="center"/>
        <w:rPr>
          <w:sz w:val="28"/>
          <w:szCs w:val="28"/>
        </w:rPr>
      </w:pPr>
    </w:p>
    <w:p w:rsidR="00EF4000" w:rsidRPr="00564495" w:rsidRDefault="00EF4000" w:rsidP="00564495">
      <w:pPr>
        <w:jc w:val="center"/>
        <w:rPr>
          <w:b/>
          <w:sz w:val="28"/>
          <w:szCs w:val="28"/>
        </w:rPr>
      </w:pPr>
      <w:r w:rsidRPr="00564495">
        <w:rPr>
          <w:b/>
          <w:sz w:val="28"/>
          <w:szCs w:val="28"/>
        </w:rPr>
        <w:t>Положение</w:t>
      </w:r>
    </w:p>
    <w:p w:rsidR="00EF4000" w:rsidRPr="00564495" w:rsidRDefault="00EF4000" w:rsidP="00564495">
      <w:pPr>
        <w:jc w:val="center"/>
        <w:rPr>
          <w:b/>
          <w:sz w:val="28"/>
          <w:szCs w:val="28"/>
        </w:rPr>
      </w:pPr>
      <w:r w:rsidRPr="00564495">
        <w:rPr>
          <w:b/>
          <w:sz w:val="28"/>
          <w:szCs w:val="28"/>
        </w:rPr>
        <w:t xml:space="preserve">о группе </w:t>
      </w:r>
      <w:proofErr w:type="gramStart"/>
      <w:r w:rsidRPr="00564495">
        <w:rPr>
          <w:b/>
          <w:sz w:val="28"/>
          <w:szCs w:val="28"/>
        </w:rPr>
        <w:t>контроля за</w:t>
      </w:r>
      <w:proofErr w:type="gramEnd"/>
      <w:r w:rsidRPr="00564495">
        <w:rPr>
          <w:b/>
          <w:sz w:val="28"/>
          <w:szCs w:val="28"/>
        </w:rPr>
        <w:t xml:space="preserve"> использованием ГАС «Выборы»</w:t>
      </w:r>
    </w:p>
    <w:p w:rsidR="00EF4000" w:rsidRPr="00661CF5" w:rsidRDefault="00EF4000" w:rsidP="00564495">
      <w:pPr>
        <w:jc w:val="center"/>
        <w:rPr>
          <w:b/>
          <w:szCs w:val="28"/>
        </w:rPr>
      </w:pPr>
      <w:r w:rsidRPr="00564495">
        <w:rPr>
          <w:b/>
          <w:sz w:val="28"/>
          <w:szCs w:val="28"/>
        </w:rPr>
        <w:t>при проведении муниципальных выборов 8 сентября 2013 года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spacing w:line="360" w:lineRule="auto"/>
        <w:jc w:val="center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1. Общие положения</w:t>
      </w:r>
    </w:p>
    <w:p w:rsidR="00EF4000" w:rsidRPr="00661CF5" w:rsidRDefault="00EF4000" w:rsidP="0056449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61CF5">
        <w:rPr>
          <w:szCs w:val="28"/>
        </w:rPr>
        <w:t xml:space="preserve">1.1. Группа </w:t>
      </w:r>
      <w:proofErr w:type="gramStart"/>
      <w:r w:rsidRPr="00661CF5">
        <w:rPr>
          <w:szCs w:val="28"/>
        </w:rPr>
        <w:t>контроля за</w:t>
      </w:r>
      <w:proofErr w:type="gramEnd"/>
      <w:r w:rsidRPr="00661CF5">
        <w:rPr>
          <w:szCs w:val="28"/>
        </w:rPr>
        <w:t xml:space="preserve"> использованием комплекса средств автоматизации ГАС «Выб</w:t>
      </w:r>
      <w:r>
        <w:rPr>
          <w:szCs w:val="28"/>
        </w:rPr>
        <w:t xml:space="preserve">оры» (далее – группа контроля) </w:t>
      </w:r>
      <w:proofErr w:type="spellStart"/>
      <w:r w:rsidR="00564495">
        <w:rPr>
          <w:szCs w:val="28"/>
        </w:rPr>
        <w:t>Тулунской</w:t>
      </w:r>
      <w:proofErr w:type="spellEnd"/>
      <w:r w:rsidR="00564495">
        <w:rPr>
          <w:szCs w:val="28"/>
        </w:rPr>
        <w:t xml:space="preserve"> районной </w:t>
      </w:r>
      <w:r w:rsidRPr="00661CF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F4000" w:rsidRPr="00661CF5" w:rsidRDefault="00EF4000" w:rsidP="0056449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61CF5">
        <w:rPr>
          <w:szCs w:val="28"/>
        </w:rPr>
        <w:t>территориальной избирательной комиссии  (далее – ТИК) при подготовке и пров</w:t>
      </w:r>
      <w:r w:rsidRPr="00661CF5">
        <w:rPr>
          <w:szCs w:val="28"/>
        </w:rPr>
        <w:t>е</w:t>
      </w:r>
      <w:r>
        <w:rPr>
          <w:szCs w:val="28"/>
        </w:rPr>
        <w:t xml:space="preserve">дении муниципальных выборов 8 сентября </w:t>
      </w:r>
      <w:r w:rsidRPr="00661CF5">
        <w:rPr>
          <w:szCs w:val="28"/>
        </w:rPr>
        <w:t>201</w:t>
      </w:r>
      <w:r>
        <w:rPr>
          <w:szCs w:val="28"/>
        </w:rPr>
        <w:t>3</w:t>
      </w:r>
      <w:r w:rsidRPr="00661CF5">
        <w:rPr>
          <w:szCs w:val="28"/>
        </w:rPr>
        <w:t xml:space="preserve"> года в своей деятельности руков</w:t>
      </w:r>
      <w:r w:rsidRPr="00661CF5">
        <w:rPr>
          <w:szCs w:val="28"/>
        </w:rPr>
        <w:t>о</w:t>
      </w:r>
      <w:r w:rsidRPr="00661CF5">
        <w:rPr>
          <w:szCs w:val="28"/>
        </w:rPr>
        <w:t>дствуется Конституцией Российской Федерации, федеральными законами «Об о</w:t>
      </w:r>
      <w:r w:rsidRPr="00661CF5">
        <w:rPr>
          <w:szCs w:val="28"/>
        </w:rPr>
        <w:t>с</w:t>
      </w:r>
      <w:r w:rsidRPr="00661CF5">
        <w:rPr>
          <w:szCs w:val="28"/>
        </w:rPr>
        <w:t>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</w:t>
      </w:r>
      <w:r w:rsidRPr="00661CF5">
        <w:rPr>
          <w:szCs w:val="28"/>
        </w:rPr>
        <w:t>й</w:t>
      </w:r>
      <w:r w:rsidRPr="00661CF5">
        <w:rPr>
          <w:szCs w:val="28"/>
        </w:rPr>
        <w:t>ской Федерации «Выборы», «О персональных данных», иными федеральными зак</w:t>
      </w:r>
      <w:r w:rsidRPr="00661CF5">
        <w:rPr>
          <w:szCs w:val="28"/>
        </w:rPr>
        <w:t>о</w:t>
      </w:r>
      <w:r w:rsidRPr="00661CF5">
        <w:rPr>
          <w:szCs w:val="28"/>
        </w:rPr>
        <w:t>нами, нормативными правовыми актами Центральной избирательной комиссии Ро</w:t>
      </w:r>
      <w:r w:rsidRPr="00661CF5">
        <w:rPr>
          <w:szCs w:val="28"/>
        </w:rPr>
        <w:t>с</w:t>
      </w:r>
      <w:r w:rsidRPr="00661CF5">
        <w:rPr>
          <w:szCs w:val="28"/>
        </w:rPr>
        <w:t>сийской Федерации, Избирательной</w:t>
      </w:r>
      <w:proofErr w:type="gramEnd"/>
      <w:r w:rsidRPr="00661CF5">
        <w:rPr>
          <w:szCs w:val="28"/>
        </w:rPr>
        <w:t xml:space="preserve"> комиссии Иркутской области, Законом Ирку</w:t>
      </w:r>
      <w:r w:rsidRPr="00661CF5">
        <w:rPr>
          <w:szCs w:val="28"/>
        </w:rPr>
        <w:t>т</w:t>
      </w:r>
      <w:r w:rsidRPr="00661CF5">
        <w:rPr>
          <w:szCs w:val="28"/>
        </w:rPr>
        <w:t>ской области «О муниципальных выборах в Иркутской области», настоящим Пол</w:t>
      </w:r>
      <w:r w:rsidRPr="00661CF5">
        <w:rPr>
          <w:szCs w:val="28"/>
        </w:rPr>
        <w:t>о</w:t>
      </w:r>
      <w:r w:rsidRPr="00661CF5">
        <w:rPr>
          <w:szCs w:val="28"/>
        </w:rPr>
        <w:t>жением.</w:t>
      </w:r>
      <w:r w:rsidRPr="00661CF5">
        <w:rPr>
          <w:color w:val="000000"/>
          <w:spacing w:val="4"/>
          <w:szCs w:val="28"/>
        </w:rPr>
        <w:t xml:space="preserve"> </w:t>
      </w:r>
    </w:p>
    <w:p w:rsidR="00EF4000" w:rsidRPr="00661CF5" w:rsidRDefault="00EF4000" w:rsidP="00564495">
      <w:pPr>
        <w:ind w:firstLine="851"/>
        <w:jc w:val="both"/>
        <w:rPr>
          <w:kern w:val="24"/>
          <w:szCs w:val="20"/>
        </w:rPr>
      </w:pPr>
      <w:r w:rsidRPr="00661CF5">
        <w:rPr>
          <w:szCs w:val="20"/>
        </w:rPr>
        <w:t xml:space="preserve">1.2. Группа контроля осуществляет </w:t>
      </w:r>
      <w:proofErr w:type="gramStart"/>
      <w:r w:rsidRPr="00661CF5">
        <w:rPr>
          <w:szCs w:val="20"/>
        </w:rPr>
        <w:t>контроль за</w:t>
      </w:r>
      <w:proofErr w:type="gramEnd"/>
      <w:r w:rsidRPr="00661CF5">
        <w:rPr>
          <w:szCs w:val="20"/>
        </w:rPr>
        <w:t xml:space="preserve"> соблюдением законодател</w:t>
      </w:r>
      <w:r w:rsidRPr="00661CF5">
        <w:rPr>
          <w:szCs w:val="20"/>
        </w:rPr>
        <w:t>ь</w:t>
      </w:r>
      <w:r w:rsidRPr="00661CF5">
        <w:rPr>
          <w:szCs w:val="20"/>
        </w:rPr>
        <w:t>ства Российской Федерации о выборах и референдумах, иных нормативных прав</w:t>
      </w:r>
      <w:r w:rsidRPr="00661CF5">
        <w:rPr>
          <w:szCs w:val="20"/>
        </w:rPr>
        <w:t>о</w:t>
      </w:r>
      <w:r w:rsidRPr="00661CF5">
        <w:rPr>
          <w:szCs w:val="20"/>
        </w:rPr>
        <w:t>вых актов, регулирующих использование ГАС «Выборы»</w:t>
      </w:r>
      <w:r w:rsidRPr="00661CF5">
        <w:rPr>
          <w:kern w:val="24"/>
          <w:szCs w:val="20"/>
        </w:rPr>
        <w:t>, в том числе: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составлении списков избирателей, участников референдума;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установлении итогов голосования и определения результатов выборов, референдума;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– при работе с персональными данными и иной конфиденциальной информ</w:t>
      </w:r>
      <w:r w:rsidRPr="00661CF5">
        <w:rPr>
          <w:kern w:val="24"/>
          <w:szCs w:val="28"/>
        </w:rPr>
        <w:t>а</w:t>
      </w:r>
      <w:r w:rsidRPr="00661CF5">
        <w:rPr>
          <w:kern w:val="24"/>
          <w:szCs w:val="28"/>
        </w:rPr>
        <w:t>цией.</w:t>
      </w:r>
    </w:p>
    <w:p w:rsidR="00EF4000" w:rsidRPr="00661CF5" w:rsidRDefault="00EF4000" w:rsidP="00564495">
      <w:pPr>
        <w:ind w:firstLine="851"/>
        <w:jc w:val="both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2. Полномочия  группы контроля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2.1.</w:t>
      </w:r>
      <w:r w:rsidRPr="00661CF5">
        <w:rPr>
          <w:b/>
          <w:bCs/>
          <w:kern w:val="24"/>
          <w:szCs w:val="28"/>
        </w:rPr>
        <w:t> </w:t>
      </w:r>
      <w:r w:rsidRPr="00661CF5">
        <w:rPr>
          <w:bCs/>
          <w:kern w:val="24"/>
          <w:szCs w:val="28"/>
        </w:rPr>
        <w:t xml:space="preserve">В соответствии с возложенной на нее задачей, </w:t>
      </w:r>
      <w:r w:rsidRPr="00661CF5">
        <w:rPr>
          <w:kern w:val="24"/>
          <w:szCs w:val="28"/>
        </w:rPr>
        <w:t>группа контроля: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проверяет готовность к работе комплекса средств автоматизации ГАС «В</w:t>
      </w:r>
      <w:r w:rsidRPr="00661CF5">
        <w:rPr>
          <w:color w:val="000000"/>
          <w:kern w:val="24"/>
          <w:szCs w:val="28"/>
        </w:rPr>
        <w:t>ы</w:t>
      </w:r>
      <w:r w:rsidRPr="00661CF5">
        <w:rPr>
          <w:color w:val="000000"/>
          <w:kern w:val="24"/>
          <w:szCs w:val="28"/>
        </w:rPr>
        <w:t xml:space="preserve">боры», иных технических средств, входящих в состав ГАС «Выборы»; 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 xml:space="preserve">– обеспечивает </w:t>
      </w:r>
      <w:proofErr w:type="gramStart"/>
      <w:r w:rsidRPr="00661CF5">
        <w:rPr>
          <w:color w:val="000000"/>
          <w:kern w:val="24"/>
          <w:szCs w:val="28"/>
        </w:rPr>
        <w:t>контроль за</w:t>
      </w:r>
      <w:proofErr w:type="gramEnd"/>
      <w:r w:rsidRPr="00661CF5">
        <w:rPr>
          <w:color w:val="000000"/>
          <w:kern w:val="24"/>
          <w:szCs w:val="28"/>
        </w:rPr>
        <w:t xml:space="preserve"> соблюдением требований инструкций и других документов Центральной избирательной </w:t>
      </w:r>
      <w:r>
        <w:rPr>
          <w:color w:val="000000"/>
          <w:kern w:val="24"/>
          <w:szCs w:val="28"/>
        </w:rPr>
        <w:t xml:space="preserve">комиссии Российской Федерации, </w:t>
      </w:r>
      <w:r w:rsidRPr="00661CF5">
        <w:rPr>
          <w:color w:val="000000"/>
          <w:kern w:val="24"/>
          <w:szCs w:val="28"/>
        </w:rPr>
        <w:t>Фед</w:t>
      </w:r>
      <w:r w:rsidRPr="00661CF5">
        <w:rPr>
          <w:color w:val="000000"/>
          <w:kern w:val="24"/>
          <w:szCs w:val="28"/>
        </w:rPr>
        <w:t>е</w:t>
      </w:r>
      <w:r w:rsidRPr="00661CF5">
        <w:rPr>
          <w:color w:val="000000"/>
          <w:kern w:val="24"/>
          <w:szCs w:val="28"/>
        </w:rPr>
        <w:t>рального центра информатизации при Центральной избирательной комиссии Ро</w:t>
      </w:r>
      <w:r w:rsidRPr="00661CF5">
        <w:rPr>
          <w:color w:val="000000"/>
          <w:kern w:val="24"/>
          <w:szCs w:val="28"/>
        </w:rPr>
        <w:t>с</w:t>
      </w:r>
      <w:r w:rsidRPr="00661CF5">
        <w:rPr>
          <w:color w:val="000000"/>
          <w:kern w:val="24"/>
          <w:szCs w:val="28"/>
        </w:rPr>
        <w:t>сийской Федерации, Избирательной комиссии Иркутской области по использованию ГАС «Выборы»;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контролирует правильность ввода данных из протоколов участковых изб</w:t>
      </w:r>
      <w:r w:rsidRPr="00661CF5">
        <w:rPr>
          <w:color w:val="000000"/>
          <w:kern w:val="24"/>
          <w:szCs w:val="28"/>
        </w:rPr>
        <w:t>и</w:t>
      </w:r>
      <w:r w:rsidRPr="00661CF5">
        <w:rPr>
          <w:color w:val="000000"/>
          <w:kern w:val="24"/>
          <w:szCs w:val="28"/>
        </w:rPr>
        <w:t>рательных комиссий и правильность повторного ввода или корректировки введе</w:t>
      </w:r>
      <w:r w:rsidRPr="00661CF5">
        <w:rPr>
          <w:color w:val="000000"/>
          <w:kern w:val="24"/>
          <w:szCs w:val="28"/>
        </w:rPr>
        <w:t>н</w:t>
      </w:r>
      <w:r w:rsidRPr="00661CF5">
        <w:rPr>
          <w:color w:val="000000"/>
          <w:kern w:val="24"/>
          <w:szCs w:val="28"/>
        </w:rPr>
        <w:t>ных данных, если об этом было принято решение соответствующей избирательной комиссии;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сопоставляет результаты ручной и автоматизированной обработки инфо</w:t>
      </w:r>
      <w:r w:rsidRPr="00661CF5">
        <w:rPr>
          <w:color w:val="000000"/>
          <w:kern w:val="24"/>
          <w:szCs w:val="28"/>
        </w:rPr>
        <w:t>р</w:t>
      </w:r>
      <w:r w:rsidRPr="00661CF5">
        <w:rPr>
          <w:color w:val="000000"/>
          <w:kern w:val="24"/>
          <w:szCs w:val="28"/>
        </w:rPr>
        <w:t>мации;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color w:val="000000"/>
          <w:kern w:val="24"/>
          <w:szCs w:val="28"/>
        </w:rPr>
        <w:t>– о</w:t>
      </w:r>
      <w:r w:rsidRPr="00661CF5">
        <w:rPr>
          <w:kern w:val="24"/>
          <w:szCs w:val="28"/>
        </w:rPr>
        <w:t xml:space="preserve">существляет контроль за соблюдением порядка доступа в помещение, где расположен  </w:t>
      </w:r>
      <w:r w:rsidRPr="00661CF5">
        <w:rPr>
          <w:color w:val="000000"/>
          <w:kern w:val="24"/>
          <w:szCs w:val="28"/>
        </w:rPr>
        <w:t xml:space="preserve">комплекс средств </w:t>
      </w:r>
      <w:proofErr w:type="gramStart"/>
      <w:r w:rsidRPr="00661CF5">
        <w:rPr>
          <w:color w:val="000000"/>
          <w:kern w:val="24"/>
          <w:szCs w:val="28"/>
        </w:rPr>
        <w:t>автоматизации</w:t>
      </w:r>
      <w:proofErr w:type="gramEnd"/>
      <w:r w:rsidRPr="00661CF5">
        <w:rPr>
          <w:color w:val="000000"/>
          <w:kern w:val="24"/>
          <w:szCs w:val="28"/>
        </w:rPr>
        <w:t xml:space="preserve"> ГАС «Выборы», иные технические средства, входящие в состав ГАС «Выборы» </w:t>
      </w:r>
      <w:r w:rsidRPr="00661CF5">
        <w:rPr>
          <w:kern w:val="24"/>
          <w:szCs w:val="28"/>
        </w:rPr>
        <w:t>и принимает меры по удалению из п</w:t>
      </w:r>
      <w:r w:rsidRPr="00661CF5">
        <w:rPr>
          <w:kern w:val="24"/>
          <w:szCs w:val="28"/>
        </w:rPr>
        <w:t>о</w:t>
      </w:r>
      <w:r w:rsidRPr="00661CF5">
        <w:rPr>
          <w:kern w:val="24"/>
          <w:szCs w:val="28"/>
        </w:rPr>
        <w:t>мещения посторонних лиц в случае их неправомерного присутствия в помещении;</w:t>
      </w:r>
    </w:p>
    <w:p w:rsidR="00EF4000" w:rsidRPr="00661CF5" w:rsidRDefault="00EF4000" w:rsidP="00564495">
      <w:pPr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 xml:space="preserve">– обеспечивает </w:t>
      </w:r>
      <w:proofErr w:type="gramStart"/>
      <w:r w:rsidRPr="00661CF5">
        <w:rPr>
          <w:kern w:val="24"/>
          <w:szCs w:val="28"/>
        </w:rPr>
        <w:t>контроль за</w:t>
      </w:r>
      <w:proofErr w:type="gramEnd"/>
      <w:r w:rsidRPr="00661CF5">
        <w:rPr>
          <w:kern w:val="24"/>
          <w:szCs w:val="28"/>
        </w:rPr>
        <w:t xml:space="preserve"> обязательным документированием фактов выпо</w:t>
      </w:r>
      <w:r w:rsidRPr="00661CF5">
        <w:rPr>
          <w:kern w:val="24"/>
          <w:szCs w:val="28"/>
        </w:rPr>
        <w:t>л</w:t>
      </w:r>
      <w:r w:rsidRPr="00661CF5">
        <w:rPr>
          <w:kern w:val="24"/>
          <w:szCs w:val="28"/>
        </w:rPr>
        <w:t>нения действий, предусмотренных планами соответствующих избирательных к</w:t>
      </w:r>
      <w:r w:rsidRPr="00661CF5">
        <w:rPr>
          <w:kern w:val="24"/>
          <w:szCs w:val="28"/>
        </w:rPr>
        <w:t>о</w:t>
      </w:r>
      <w:r w:rsidRPr="00661CF5">
        <w:rPr>
          <w:kern w:val="24"/>
          <w:szCs w:val="28"/>
        </w:rPr>
        <w:t>миссий.</w:t>
      </w:r>
    </w:p>
    <w:p w:rsidR="00EF4000" w:rsidRPr="00661CF5" w:rsidRDefault="00EF4000" w:rsidP="00564495">
      <w:pPr>
        <w:shd w:val="clear" w:color="auto" w:fill="FFFFFF"/>
        <w:tabs>
          <w:tab w:val="left" w:pos="1493"/>
        </w:tabs>
        <w:ind w:firstLine="851"/>
        <w:jc w:val="both"/>
        <w:rPr>
          <w:b/>
          <w:color w:val="000000"/>
          <w:spacing w:val="7"/>
          <w:szCs w:val="28"/>
        </w:rPr>
      </w:pPr>
      <w:r w:rsidRPr="00661CF5">
        <w:rPr>
          <w:b/>
          <w:color w:val="000000"/>
          <w:spacing w:val="7"/>
          <w:szCs w:val="28"/>
        </w:rPr>
        <w:t>3. Состав и организация деятельности группы контроля</w:t>
      </w:r>
    </w:p>
    <w:p w:rsidR="00EF4000" w:rsidRPr="00661CF5" w:rsidRDefault="00EF4000" w:rsidP="0056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8"/>
        </w:rPr>
      </w:pPr>
      <w:r w:rsidRPr="00661CF5">
        <w:rPr>
          <w:color w:val="000000"/>
          <w:spacing w:val="7"/>
          <w:szCs w:val="28"/>
        </w:rPr>
        <w:t>3.1. Группа контроля  формируется из числа членов территориальной к</w:t>
      </w:r>
      <w:r w:rsidRPr="00661CF5">
        <w:rPr>
          <w:color w:val="000000"/>
          <w:spacing w:val="7"/>
          <w:szCs w:val="28"/>
        </w:rPr>
        <w:t>о</w:t>
      </w:r>
      <w:r w:rsidRPr="00661CF5">
        <w:rPr>
          <w:color w:val="000000"/>
          <w:spacing w:val="7"/>
          <w:szCs w:val="28"/>
        </w:rPr>
        <w:t xml:space="preserve">миссии с правом решающего и совещательного голоса в количестве 3 человек. </w:t>
      </w:r>
      <w:r w:rsidRPr="00661CF5">
        <w:rPr>
          <w:spacing w:val="-4"/>
          <w:szCs w:val="28"/>
        </w:rPr>
        <w:t xml:space="preserve">Персональный состав группы контроля утверждается решением ТИК. </w:t>
      </w:r>
      <w:r w:rsidRPr="00661CF5">
        <w:rPr>
          <w:szCs w:val="28"/>
        </w:rPr>
        <w:t>Для выполнения поставленных задач группой контроля могут привлекаться эксперты из числа сп</w:t>
      </w:r>
      <w:r w:rsidRPr="00661CF5">
        <w:rPr>
          <w:szCs w:val="28"/>
        </w:rPr>
        <w:t>е</w:t>
      </w:r>
      <w:r w:rsidRPr="00661CF5">
        <w:rPr>
          <w:szCs w:val="28"/>
        </w:rPr>
        <w:t>циалистов в области автоматизированных систем обработки информации по запросу руководителя группы контроля.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3.2. Члены группы контроля избирают из своего состава руководителя гру</w:t>
      </w:r>
      <w:r w:rsidRPr="00661CF5">
        <w:rPr>
          <w:kern w:val="24"/>
          <w:szCs w:val="28"/>
        </w:rPr>
        <w:t>п</w:t>
      </w:r>
      <w:r w:rsidRPr="00661CF5">
        <w:rPr>
          <w:kern w:val="24"/>
          <w:szCs w:val="28"/>
        </w:rPr>
        <w:t>пы контроля, который должен быть членом ТИК с правом решающего голоса.</w:t>
      </w:r>
    </w:p>
    <w:p w:rsidR="00EF4000" w:rsidRPr="00661CF5" w:rsidRDefault="00EF4000" w:rsidP="00564495">
      <w:pPr>
        <w:ind w:firstLine="851"/>
        <w:jc w:val="both"/>
        <w:rPr>
          <w:szCs w:val="20"/>
        </w:rPr>
      </w:pPr>
      <w:r w:rsidRPr="00661CF5">
        <w:rPr>
          <w:szCs w:val="20"/>
        </w:rPr>
        <w:lastRenderedPageBreak/>
        <w:t>3.3. Руководитель группы контроля координирует деятельность группы, пр</w:t>
      </w:r>
      <w:r w:rsidRPr="00661CF5">
        <w:rPr>
          <w:szCs w:val="20"/>
        </w:rPr>
        <w:t>и</w:t>
      </w:r>
      <w:r w:rsidRPr="00661CF5">
        <w:rPr>
          <w:szCs w:val="20"/>
        </w:rPr>
        <w:t>нимает решения по регламенту работы членов группы контроля, обращается к пре</w:t>
      </w:r>
      <w:r w:rsidRPr="00661CF5">
        <w:rPr>
          <w:szCs w:val="20"/>
        </w:rPr>
        <w:t>д</w:t>
      </w:r>
      <w:r w:rsidRPr="00661CF5">
        <w:rPr>
          <w:szCs w:val="20"/>
        </w:rPr>
        <w:t>седателю ТИК с предложениями и замечаниями по поводу работы системного а</w:t>
      </w:r>
      <w:r w:rsidRPr="00661CF5">
        <w:rPr>
          <w:szCs w:val="20"/>
        </w:rPr>
        <w:t>д</w:t>
      </w:r>
      <w:r w:rsidRPr="00661CF5">
        <w:rPr>
          <w:szCs w:val="20"/>
        </w:rPr>
        <w:t>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</w:t>
      </w:r>
      <w:r w:rsidRPr="00661CF5">
        <w:rPr>
          <w:szCs w:val="20"/>
        </w:rPr>
        <w:t>р</w:t>
      </w:r>
      <w:r w:rsidRPr="00661CF5">
        <w:rPr>
          <w:szCs w:val="20"/>
        </w:rPr>
        <w:t>мации.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  <w:r w:rsidRPr="00661CF5">
        <w:rPr>
          <w:szCs w:val="28"/>
        </w:rPr>
        <w:t xml:space="preserve">3.4. Деятельность </w:t>
      </w:r>
      <w:r w:rsidRPr="00661CF5">
        <w:rPr>
          <w:color w:val="000000"/>
          <w:spacing w:val="7"/>
          <w:szCs w:val="28"/>
        </w:rPr>
        <w:t xml:space="preserve">группы контроля  </w:t>
      </w:r>
      <w:r w:rsidRPr="00661CF5">
        <w:rPr>
          <w:szCs w:val="28"/>
        </w:rPr>
        <w:t>осуществляется на основе плана работы группы контроля в условиях открытого обсуждения вопросов, относящихся к ее компетенции (приложение № 1).</w:t>
      </w:r>
    </w:p>
    <w:p w:rsidR="00EF4000" w:rsidRPr="00661CF5" w:rsidRDefault="00EF4000" w:rsidP="0056449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61CF5">
        <w:rPr>
          <w:szCs w:val="28"/>
        </w:rPr>
        <w:t>При обсуждении вопросов вправе присутствовать и высказывать свое мнение члены ТИК,</w:t>
      </w:r>
      <w:r w:rsidRPr="00661CF5">
        <w:rPr>
          <w:i/>
          <w:szCs w:val="28"/>
        </w:rPr>
        <w:t xml:space="preserve"> </w:t>
      </w:r>
      <w:r w:rsidRPr="00661CF5">
        <w:rPr>
          <w:szCs w:val="28"/>
        </w:rPr>
        <w:t>представители вышестоящих избирательных комиссий, системный а</w:t>
      </w:r>
      <w:r w:rsidRPr="00661CF5">
        <w:rPr>
          <w:szCs w:val="28"/>
        </w:rPr>
        <w:t>д</w:t>
      </w:r>
      <w:r w:rsidRPr="00661CF5">
        <w:rPr>
          <w:szCs w:val="28"/>
        </w:rPr>
        <w:t>министратор КСА ТИК ГАС «Выборы».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3.5. Члены группы контроля имеют право: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– знакомиться</w:t>
      </w:r>
      <w:r w:rsidRPr="00661CF5">
        <w:rPr>
          <w:i/>
          <w:color w:val="000000"/>
          <w:kern w:val="24"/>
          <w:szCs w:val="28"/>
        </w:rPr>
        <w:t xml:space="preserve"> </w:t>
      </w:r>
      <w:r w:rsidRPr="00661CF5">
        <w:rPr>
          <w:color w:val="000000"/>
          <w:kern w:val="24"/>
          <w:szCs w:val="28"/>
        </w:rPr>
        <w:t xml:space="preserve">с любой информацией, вводимой </w:t>
      </w:r>
      <w:proofErr w:type="gramStart"/>
      <w:r w:rsidRPr="00661CF5">
        <w:rPr>
          <w:color w:val="000000"/>
          <w:kern w:val="24"/>
          <w:szCs w:val="28"/>
        </w:rPr>
        <w:t>в ГАС</w:t>
      </w:r>
      <w:proofErr w:type="gramEnd"/>
      <w:r w:rsidRPr="00661CF5">
        <w:rPr>
          <w:color w:val="000000"/>
          <w:kern w:val="24"/>
          <w:szCs w:val="28"/>
        </w:rPr>
        <w:t xml:space="preserve"> «Выборы» и вывод</w:t>
      </w:r>
      <w:r w:rsidRPr="00661CF5">
        <w:rPr>
          <w:color w:val="000000"/>
          <w:kern w:val="24"/>
          <w:szCs w:val="28"/>
        </w:rPr>
        <w:t>и</w:t>
      </w:r>
      <w:r w:rsidRPr="00661CF5">
        <w:rPr>
          <w:color w:val="000000"/>
          <w:kern w:val="24"/>
          <w:szCs w:val="28"/>
        </w:rPr>
        <w:t>мой из нее,  а также с иной информацией, необходимой для осуществления ко</w:t>
      </w:r>
      <w:r w:rsidRPr="00661CF5">
        <w:rPr>
          <w:color w:val="000000"/>
          <w:kern w:val="24"/>
          <w:szCs w:val="28"/>
        </w:rPr>
        <w:t>н</w:t>
      </w:r>
      <w:r w:rsidRPr="00661CF5">
        <w:rPr>
          <w:color w:val="000000"/>
          <w:kern w:val="24"/>
          <w:szCs w:val="28"/>
        </w:rPr>
        <w:t>трольных функций;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  <w:r w:rsidRPr="00661CF5">
        <w:rPr>
          <w:szCs w:val="28"/>
        </w:rPr>
        <w:t xml:space="preserve">– требовать  разъяснения действий у </w:t>
      </w:r>
      <w:proofErr w:type="gramStart"/>
      <w:r w:rsidRPr="00661CF5">
        <w:rPr>
          <w:szCs w:val="28"/>
        </w:rPr>
        <w:t>работников, эксплуатирующих технич</w:t>
      </w:r>
      <w:r w:rsidRPr="00661CF5">
        <w:rPr>
          <w:szCs w:val="28"/>
        </w:rPr>
        <w:t>е</w:t>
      </w:r>
      <w:r w:rsidRPr="00661CF5">
        <w:rPr>
          <w:szCs w:val="28"/>
        </w:rPr>
        <w:t>ские средства ГАС</w:t>
      </w:r>
      <w:proofErr w:type="gramEnd"/>
      <w:r w:rsidRPr="00661CF5">
        <w:rPr>
          <w:szCs w:val="28"/>
        </w:rPr>
        <w:t xml:space="preserve"> «Выборы».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kern w:val="24"/>
          <w:szCs w:val="28"/>
        </w:rPr>
        <w:t xml:space="preserve">3.6. В случае выявления неправомерных действий </w:t>
      </w:r>
      <w:r w:rsidRPr="00661CF5">
        <w:rPr>
          <w:color w:val="000000"/>
          <w:kern w:val="24"/>
          <w:szCs w:val="28"/>
        </w:rPr>
        <w:t>(бездействия) и других н</w:t>
      </w:r>
      <w:r w:rsidRPr="00661CF5">
        <w:rPr>
          <w:color w:val="000000"/>
          <w:kern w:val="24"/>
          <w:szCs w:val="28"/>
        </w:rPr>
        <w:t>а</w:t>
      </w:r>
      <w:r w:rsidRPr="00661CF5">
        <w:rPr>
          <w:color w:val="000000"/>
          <w:kern w:val="24"/>
          <w:szCs w:val="28"/>
        </w:rPr>
        <w:t xml:space="preserve">рушений со стороны системного администратора КСА ТИК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ТИК и вносят свои предложения по их устранению. </w:t>
      </w:r>
    </w:p>
    <w:p w:rsidR="00EF4000" w:rsidRPr="00661CF5" w:rsidRDefault="00EF4000" w:rsidP="00564495">
      <w:pPr>
        <w:tabs>
          <w:tab w:val="left" w:pos="1134"/>
        </w:tabs>
        <w:ind w:firstLine="851"/>
        <w:jc w:val="both"/>
        <w:rPr>
          <w:color w:val="000000"/>
          <w:kern w:val="24"/>
          <w:szCs w:val="28"/>
        </w:rPr>
      </w:pPr>
      <w:r w:rsidRPr="00661CF5">
        <w:rPr>
          <w:color w:val="000000"/>
          <w:kern w:val="24"/>
          <w:szCs w:val="28"/>
        </w:rPr>
        <w:t>3.7. Результаты проведения проверок эксплуатации КСА ТИК ГАС «Выборы», иных технических средств, входящих в состав ГАС «Выборы», фиксируются член</w:t>
      </w:r>
      <w:r w:rsidRPr="00661CF5">
        <w:rPr>
          <w:color w:val="000000"/>
          <w:kern w:val="24"/>
          <w:szCs w:val="28"/>
        </w:rPr>
        <w:t>а</w:t>
      </w:r>
      <w:r w:rsidRPr="00661CF5">
        <w:rPr>
          <w:color w:val="000000"/>
          <w:kern w:val="24"/>
          <w:szCs w:val="28"/>
        </w:rPr>
        <w:t>ми группы контроля в соответствующих  актах, компьютерных распечатках, зав</w:t>
      </w:r>
      <w:r w:rsidRPr="00661CF5">
        <w:rPr>
          <w:color w:val="000000"/>
          <w:kern w:val="24"/>
          <w:szCs w:val="28"/>
        </w:rPr>
        <w:t>е</w:t>
      </w:r>
      <w:r w:rsidRPr="00661CF5">
        <w:rPr>
          <w:color w:val="000000"/>
          <w:kern w:val="24"/>
          <w:szCs w:val="28"/>
        </w:rPr>
        <w:t>ренных подписями членов группы контроля, в текущей документации ТИК (прил</w:t>
      </w:r>
      <w:r w:rsidRPr="00661CF5">
        <w:rPr>
          <w:color w:val="000000"/>
          <w:kern w:val="24"/>
          <w:szCs w:val="28"/>
        </w:rPr>
        <w:t>о</w:t>
      </w:r>
      <w:r w:rsidRPr="00661CF5">
        <w:rPr>
          <w:color w:val="000000"/>
          <w:kern w:val="24"/>
          <w:szCs w:val="28"/>
        </w:rPr>
        <w:t>жения № 2, 3).</w:t>
      </w:r>
    </w:p>
    <w:p w:rsidR="00EF4000" w:rsidRDefault="00EF4000" w:rsidP="00564495">
      <w:pPr>
        <w:ind w:firstLine="851"/>
        <w:jc w:val="both"/>
        <w:rPr>
          <w:b/>
          <w:bCs/>
          <w:kern w:val="24"/>
          <w:szCs w:val="28"/>
        </w:rPr>
      </w:pPr>
    </w:p>
    <w:p w:rsidR="00EF4000" w:rsidRDefault="00EF4000" w:rsidP="00564495">
      <w:pPr>
        <w:ind w:firstLine="851"/>
        <w:jc w:val="both"/>
        <w:rPr>
          <w:b/>
          <w:bCs/>
          <w:kern w:val="24"/>
          <w:szCs w:val="28"/>
        </w:rPr>
      </w:pPr>
    </w:p>
    <w:p w:rsidR="00EF4000" w:rsidRPr="00661CF5" w:rsidRDefault="00EF4000" w:rsidP="00564495">
      <w:pPr>
        <w:ind w:firstLine="851"/>
        <w:jc w:val="both"/>
        <w:rPr>
          <w:b/>
          <w:bCs/>
          <w:kern w:val="24"/>
          <w:szCs w:val="28"/>
        </w:rPr>
      </w:pPr>
      <w:r w:rsidRPr="00661CF5">
        <w:rPr>
          <w:b/>
          <w:bCs/>
          <w:kern w:val="24"/>
          <w:szCs w:val="28"/>
        </w:rPr>
        <w:t>4. Ответственность членов группы контроля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4.1. Члены группы контроля, неправомерно вмешивающиеся или предприн</w:t>
      </w:r>
      <w:r w:rsidRPr="00661CF5">
        <w:rPr>
          <w:kern w:val="24"/>
          <w:szCs w:val="28"/>
        </w:rPr>
        <w:t>и</w:t>
      </w:r>
      <w:r w:rsidRPr="00661CF5">
        <w:rPr>
          <w:kern w:val="24"/>
          <w:szCs w:val="28"/>
        </w:rPr>
        <w:t xml:space="preserve">мающие  попытку вмешательства в работу системного администратора КСА ТИК,  </w:t>
      </w:r>
      <w:r w:rsidRPr="00661CF5">
        <w:rPr>
          <w:color w:val="000000"/>
          <w:kern w:val="24"/>
          <w:szCs w:val="28"/>
        </w:rPr>
        <w:t>лиц, эксплуатирующих иные технические средства, входящие в состав ГАС «Выб</w:t>
      </w:r>
      <w:r w:rsidRPr="00661CF5">
        <w:rPr>
          <w:color w:val="000000"/>
          <w:kern w:val="24"/>
          <w:szCs w:val="28"/>
        </w:rPr>
        <w:t>о</w:t>
      </w:r>
      <w:r w:rsidRPr="00661CF5">
        <w:rPr>
          <w:color w:val="000000"/>
          <w:kern w:val="24"/>
          <w:szCs w:val="28"/>
        </w:rPr>
        <w:t>ры»,</w:t>
      </w:r>
      <w:r w:rsidRPr="00661CF5">
        <w:rPr>
          <w:kern w:val="24"/>
          <w:szCs w:val="28"/>
        </w:rPr>
        <w:t xml:space="preserve"> несут дисциплинарную, административную или уголовную ответственность в соответствии с федеральным законодательством.</w:t>
      </w:r>
    </w:p>
    <w:p w:rsidR="00EF4000" w:rsidRPr="00661CF5" w:rsidRDefault="00EF4000" w:rsidP="00564495">
      <w:pPr>
        <w:tabs>
          <w:tab w:val="left" w:pos="1276"/>
        </w:tabs>
        <w:ind w:firstLine="851"/>
        <w:jc w:val="both"/>
        <w:rPr>
          <w:kern w:val="24"/>
          <w:szCs w:val="28"/>
        </w:rPr>
      </w:pPr>
      <w:r w:rsidRPr="00661CF5">
        <w:rPr>
          <w:kern w:val="24"/>
          <w:szCs w:val="28"/>
        </w:rPr>
        <w:t>4.2. Члены группы контроля несут ответственность в соответствии с фед</w:t>
      </w:r>
      <w:r w:rsidRPr="00661CF5">
        <w:rPr>
          <w:kern w:val="24"/>
          <w:szCs w:val="28"/>
        </w:rPr>
        <w:t>е</w:t>
      </w:r>
      <w:r w:rsidRPr="00661CF5">
        <w:rPr>
          <w:kern w:val="24"/>
          <w:szCs w:val="28"/>
        </w:rPr>
        <w:t>ральным законодательством за нарушение режима защиты, обработки и порядка и</w:t>
      </w:r>
      <w:r w:rsidRPr="00661CF5">
        <w:rPr>
          <w:kern w:val="24"/>
          <w:szCs w:val="28"/>
        </w:rPr>
        <w:t>с</w:t>
      </w:r>
      <w:r w:rsidRPr="00661CF5">
        <w:rPr>
          <w:kern w:val="24"/>
          <w:szCs w:val="28"/>
        </w:rPr>
        <w:t>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EF4000" w:rsidRPr="00661CF5" w:rsidRDefault="00EF4000" w:rsidP="00564495">
      <w:pPr>
        <w:ind w:firstLine="851"/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564495">
      <w:pPr>
        <w:jc w:val="both"/>
        <w:rPr>
          <w:szCs w:val="28"/>
        </w:rPr>
      </w:pPr>
    </w:p>
    <w:p w:rsidR="00EF4000" w:rsidRPr="00661CF5" w:rsidRDefault="00EF4000" w:rsidP="00EF4000">
      <w:pPr>
        <w:rPr>
          <w:szCs w:val="28"/>
        </w:rPr>
        <w:sectPr w:rsidR="00EF4000" w:rsidRPr="00661CF5" w:rsidSect="00017F80">
          <w:headerReference w:type="even" r:id="rId8"/>
          <w:footnotePr>
            <w:numRestart w:val="eachPage"/>
          </w:footnotePr>
          <w:pgSz w:w="11906" w:h="16838" w:code="9"/>
          <w:pgMar w:top="851" w:right="567" w:bottom="851" w:left="1134" w:header="567" w:footer="567" w:gutter="0"/>
          <w:cols w:space="708"/>
          <w:docGrid w:linePitch="381"/>
        </w:sectPr>
      </w:pPr>
    </w:p>
    <w:p w:rsidR="00EF4000" w:rsidRPr="00017F80" w:rsidRDefault="00EF4000" w:rsidP="00EF4000">
      <w:pPr>
        <w:jc w:val="right"/>
        <w:rPr>
          <w:sz w:val="22"/>
        </w:rPr>
      </w:pPr>
      <w:r>
        <w:rPr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5" o:spid="_x0000_s1026" type="#_x0000_t202" style="position:absolute;left:0;text-align:left;margin-left:-41.2pt;margin-top:3.85pt;width:45pt;height:7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" filled="f" stroked="f" strokeweight=".5pt">
            <v:textbox style="layout-flow:vertical">
              <w:txbxContent>
                <w:p w:rsidR="00EF4000" w:rsidRPr="00017F80" w:rsidRDefault="00EF4000" w:rsidP="00EF4000">
                  <w:pPr>
                    <w:jc w:val="center"/>
                    <w:rPr>
                      <w:sz w:val="20"/>
                      <w:szCs w:val="20"/>
                    </w:rPr>
                  </w:pPr>
                  <w:r w:rsidRPr="00017F80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53</w:t>
                  </w:r>
                </w:p>
              </w:txbxContent>
            </v:textbox>
          </v:shape>
        </w:pict>
      </w:r>
      <w:r w:rsidRPr="00017F80">
        <w:rPr>
          <w:sz w:val="22"/>
        </w:rPr>
        <w:t>Приложение № 1</w:t>
      </w:r>
    </w:p>
    <w:p w:rsidR="00EF4000" w:rsidRPr="00017F80" w:rsidRDefault="00EF4000" w:rsidP="00EF4000">
      <w:pPr>
        <w:jc w:val="right"/>
      </w:pPr>
      <w:r w:rsidRPr="00017F80">
        <w:rPr>
          <w:sz w:val="22"/>
        </w:rPr>
        <w:t>Положению</w:t>
      </w:r>
    </w:p>
    <w:p w:rsidR="00EF4000" w:rsidRPr="00661CF5" w:rsidRDefault="00EF4000" w:rsidP="00EF4000">
      <w:pPr>
        <w:jc w:val="center"/>
      </w:pPr>
      <w:r w:rsidRPr="00661CF5">
        <w:t xml:space="preserve">ПЛАН РАБОТЫ </w:t>
      </w:r>
    </w:p>
    <w:p w:rsidR="00EF4000" w:rsidRPr="00661CF5" w:rsidRDefault="00EF4000" w:rsidP="00EF4000">
      <w:pPr>
        <w:jc w:val="center"/>
      </w:pPr>
      <w:r w:rsidRPr="00661CF5">
        <w:t xml:space="preserve">группы </w:t>
      </w:r>
      <w:proofErr w:type="gramStart"/>
      <w:r w:rsidRPr="00661CF5">
        <w:t>контроля за</w:t>
      </w:r>
      <w:proofErr w:type="gramEnd"/>
      <w:r w:rsidRPr="00661CF5">
        <w:t xml:space="preserve"> использованием ГАС «Выборы» в период подготовки и проведения </w:t>
      </w:r>
    </w:p>
    <w:p w:rsidR="00EF4000" w:rsidRPr="00661CF5" w:rsidRDefault="00EF4000" w:rsidP="00EF4000">
      <w:pPr>
        <w:jc w:val="center"/>
      </w:pPr>
      <w:r w:rsidRPr="00661CF5">
        <w:t xml:space="preserve">муниципальных выборов </w:t>
      </w:r>
      <w:r>
        <w:t xml:space="preserve">8 сентября </w:t>
      </w:r>
      <w:r w:rsidRPr="00661CF5">
        <w:t>201</w:t>
      </w:r>
      <w:r>
        <w:t>3</w:t>
      </w:r>
      <w:r w:rsidRPr="00661CF5">
        <w:t xml:space="preserve"> года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24"/>
        <w:gridCol w:w="8208"/>
        <w:gridCol w:w="1418"/>
      </w:tblGrid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№</w:t>
            </w:r>
          </w:p>
        </w:tc>
        <w:tc>
          <w:tcPr>
            <w:tcW w:w="5024" w:type="dxa"/>
          </w:tcPr>
          <w:p w:rsidR="00EF4000" w:rsidRPr="00661CF5" w:rsidRDefault="00EF4000" w:rsidP="002F6353">
            <w:pPr>
              <w:jc w:val="center"/>
            </w:pPr>
            <w:r w:rsidRPr="00661CF5">
              <w:t>Мероприятия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jc w:val="center"/>
            </w:pPr>
            <w:r w:rsidRPr="00661CF5">
              <w:t>Сроки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  <w:r w:rsidRPr="00661CF5">
              <w:t xml:space="preserve">Форма </w:t>
            </w:r>
          </w:p>
          <w:p w:rsidR="00EF4000" w:rsidRPr="00661CF5" w:rsidRDefault="00EF4000" w:rsidP="002F6353">
            <w:pPr>
              <w:jc w:val="center"/>
            </w:pPr>
            <w:r w:rsidRPr="00661CF5">
              <w:t>контроля</w:t>
            </w: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1</w:t>
            </w:r>
          </w:p>
        </w:tc>
        <w:tc>
          <w:tcPr>
            <w:tcW w:w="5024" w:type="dxa"/>
          </w:tcPr>
          <w:p w:rsidR="00EF4000" w:rsidRPr="00661CF5" w:rsidRDefault="00EF4000" w:rsidP="002F6353">
            <w:r w:rsidRPr="00661CF5">
              <w:t>Проверка готовности КСА ТИК ГАС «Выборы» к работе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keepNext/>
              <w:outlineLvl w:val="0"/>
              <w:rPr>
                <w:szCs w:val="28"/>
              </w:rPr>
            </w:pPr>
            <w:r w:rsidRPr="00661CF5">
              <w:rPr>
                <w:szCs w:val="28"/>
              </w:rPr>
              <w:t xml:space="preserve">          Не позднее трех дней со дня формирования группы контр</w:t>
            </w:r>
            <w:r w:rsidRPr="00661CF5">
              <w:rPr>
                <w:szCs w:val="28"/>
              </w:rPr>
              <w:t>о</w:t>
            </w:r>
            <w:r w:rsidRPr="00661CF5">
              <w:rPr>
                <w:szCs w:val="28"/>
              </w:rPr>
              <w:t xml:space="preserve">ля 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  <w:r w:rsidRPr="00661CF5">
              <w:t>Акты</w:t>
            </w:r>
          </w:p>
          <w:p w:rsidR="00EF4000" w:rsidRPr="00661CF5" w:rsidRDefault="00EF4000" w:rsidP="002F6353">
            <w:pPr>
              <w:jc w:val="center"/>
            </w:pPr>
            <w:r w:rsidRPr="00661CF5">
              <w:t>проверки</w:t>
            </w: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  <w:r w:rsidRPr="00661CF5">
              <w:t>2</w:t>
            </w:r>
          </w:p>
        </w:tc>
        <w:tc>
          <w:tcPr>
            <w:tcW w:w="5024" w:type="dxa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Контроль соблюдения требований Ре</w:t>
            </w:r>
            <w:r w:rsidRPr="00661CF5">
              <w:rPr>
                <w:szCs w:val="28"/>
              </w:rPr>
              <w:t>г</w:t>
            </w:r>
            <w:r w:rsidRPr="00661CF5">
              <w:rPr>
                <w:szCs w:val="28"/>
              </w:rPr>
              <w:t>ламента обмена информацией</w:t>
            </w:r>
            <w:r w:rsidRPr="00661CF5">
              <w:rPr>
                <w:szCs w:val="28"/>
                <w:vertAlign w:val="superscript"/>
              </w:rPr>
              <w:footnoteReference w:id="1"/>
            </w:r>
            <w:r w:rsidRPr="00661CF5">
              <w:rPr>
                <w:szCs w:val="28"/>
              </w:rPr>
              <w:t xml:space="preserve"> </w:t>
            </w:r>
          </w:p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(</w:t>
            </w:r>
            <w:r w:rsidRPr="00661CF5">
              <w:rPr>
                <w:b/>
                <w:bCs/>
                <w:szCs w:val="28"/>
              </w:rPr>
              <w:t>до дня голосования)</w:t>
            </w:r>
            <w:r w:rsidRPr="00661CF5">
              <w:rPr>
                <w:szCs w:val="28"/>
              </w:rPr>
              <w:t>:</w:t>
            </w:r>
          </w:p>
          <w:p w:rsidR="00EF4000" w:rsidRPr="00661CF5" w:rsidRDefault="00EF4000" w:rsidP="002F6353">
            <w:r w:rsidRPr="00661CF5">
              <w:t xml:space="preserve"> – направление в вышестоящие избир</w:t>
            </w:r>
            <w:r w:rsidRPr="00661CF5">
              <w:t>а</w:t>
            </w:r>
            <w:r w:rsidRPr="00661CF5">
              <w:t>тельные комиссии сведений об избир</w:t>
            </w:r>
            <w:r w:rsidRPr="00661CF5">
              <w:t>а</w:t>
            </w:r>
            <w:r w:rsidRPr="00661CF5">
              <w:t>тельной кампании</w:t>
            </w:r>
          </w:p>
          <w:p w:rsidR="00EF4000" w:rsidRPr="00661CF5" w:rsidRDefault="00EF4000" w:rsidP="002F6353"/>
          <w:p w:rsidR="00EF4000" w:rsidRPr="00661CF5" w:rsidRDefault="00EF4000" w:rsidP="002F6353"/>
          <w:p w:rsidR="00EF4000" w:rsidRDefault="00EF4000" w:rsidP="002F6353"/>
          <w:p w:rsidR="00EF4000" w:rsidRPr="00661CF5" w:rsidRDefault="00EF4000" w:rsidP="002F6353"/>
          <w:p w:rsidR="00EF4000" w:rsidRDefault="00EF4000" w:rsidP="002F6353">
            <w:r w:rsidRPr="00661CF5">
              <w:t>– формирование и печать списков и</w:t>
            </w:r>
            <w:r w:rsidRPr="00661CF5">
              <w:t>з</w:t>
            </w:r>
            <w:r w:rsidRPr="00661CF5">
              <w:t>бирателей</w:t>
            </w:r>
          </w:p>
          <w:p w:rsidR="00EF4000" w:rsidRPr="00661CF5" w:rsidRDefault="00EF4000" w:rsidP="002F6353"/>
          <w:p w:rsidR="00EF4000" w:rsidRPr="00661CF5" w:rsidRDefault="00EF4000" w:rsidP="002F6353">
            <w:r w:rsidRPr="00661CF5">
              <w:t>– обработка сведений о составах изб</w:t>
            </w:r>
            <w:r w:rsidRPr="00661CF5">
              <w:t>и</w:t>
            </w:r>
            <w:r w:rsidRPr="00661CF5">
              <w:t>рательных комиссий</w:t>
            </w:r>
          </w:p>
          <w:p w:rsidR="00EF4000" w:rsidRDefault="00EF4000" w:rsidP="002F6353"/>
          <w:p w:rsidR="00EF4000" w:rsidRPr="00661CF5" w:rsidRDefault="00EF4000" w:rsidP="002F6353"/>
          <w:p w:rsidR="00EF4000" w:rsidRDefault="00EF4000" w:rsidP="002F6353">
            <w:r w:rsidRPr="00661CF5">
              <w:t>– обработка сведений о кандидатах, и</w:t>
            </w:r>
            <w:r w:rsidRPr="00661CF5">
              <w:t>з</w:t>
            </w:r>
            <w:r w:rsidRPr="00661CF5">
              <w:t xml:space="preserve">бирательных объединениях; </w:t>
            </w:r>
          </w:p>
          <w:p w:rsidR="00EF4000" w:rsidRDefault="00EF4000" w:rsidP="002F6353">
            <w:r w:rsidRPr="00D81070">
              <w:rPr>
                <w:noProof/>
                <w:sz w:val="22"/>
                <w:szCs w:val="22"/>
              </w:rPr>
              <w:pict>
                <v:shape id="Поле 62" o:spid="_x0000_s1027" type="#_x0000_t202" style="position:absolute;margin-left:-74.75pt;margin-top:-1.4pt;width:45pt;height:7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" filled="f" stroked="f" strokeweight=".5pt">
                  <v:textbox style="layout-flow:vertical">
                    <w:txbxContent>
                      <w:p w:rsidR="00EF4000" w:rsidRPr="00017F80" w:rsidRDefault="00EF4000" w:rsidP="00EF40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7F80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 w:rsidRPr="00661CF5">
              <w:t>– обработка сведений о распределении избирательных  бюллетеней;</w:t>
            </w:r>
          </w:p>
          <w:p w:rsidR="00EF4000" w:rsidRDefault="00EF4000" w:rsidP="002F6353"/>
          <w:p w:rsidR="00EF4000" w:rsidRPr="00661CF5" w:rsidRDefault="00EF4000" w:rsidP="002F6353">
            <w:r w:rsidRPr="00661CF5">
              <w:t>– учет и контроль поступления, расх</w:t>
            </w:r>
            <w:r w:rsidRPr="00661CF5">
              <w:t>о</w:t>
            </w:r>
            <w:r w:rsidRPr="00661CF5">
              <w:t>дования и возврата средств избир</w:t>
            </w:r>
            <w:r w:rsidRPr="00661CF5">
              <w:t>а</w:t>
            </w:r>
            <w:r w:rsidRPr="00661CF5">
              <w:t>тельных фондов кандидатов</w:t>
            </w:r>
          </w:p>
        </w:tc>
        <w:tc>
          <w:tcPr>
            <w:tcW w:w="8208" w:type="dxa"/>
          </w:tcPr>
          <w:p w:rsidR="00EF4000" w:rsidRPr="00661CF5" w:rsidRDefault="00EF4000" w:rsidP="002F6353">
            <w:pPr>
              <w:ind w:firstLine="709"/>
              <w:rPr>
                <w:szCs w:val="20"/>
              </w:rPr>
            </w:pPr>
          </w:p>
          <w:p w:rsidR="00EF4000" w:rsidRPr="00661CF5" w:rsidRDefault="00EF4000" w:rsidP="002F6353">
            <w:pPr>
              <w:ind w:firstLine="709"/>
              <w:rPr>
                <w:szCs w:val="20"/>
              </w:rPr>
            </w:pPr>
          </w:p>
          <w:p w:rsidR="00EF4000" w:rsidRPr="00661CF5" w:rsidRDefault="00EF4000" w:rsidP="002F6353">
            <w:pPr>
              <w:rPr>
                <w:szCs w:val="20"/>
              </w:rPr>
            </w:pPr>
          </w:p>
          <w:p w:rsidR="00EF4000" w:rsidRPr="00661CF5" w:rsidRDefault="00EF4000" w:rsidP="002F6353">
            <w:pPr>
              <w:ind w:firstLine="709"/>
              <w:rPr>
                <w:szCs w:val="20"/>
              </w:rPr>
            </w:pPr>
            <w:r w:rsidRPr="00661CF5">
              <w:rPr>
                <w:szCs w:val="20"/>
              </w:rPr>
              <w:t>Для выборов в органы местного самоуправления городских округов и муниципальных районов – в течение суток со дня оф</w:t>
            </w:r>
            <w:r w:rsidRPr="00661CF5">
              <w:rPr>
                <w:szCs w:val="20"/>
              </w:rPr>
              <w:t>и</w:t>
            </w:r>
            <w:r w:rsidRPr="00661CF5">
              <w:rPr>
                <w:szCs w:val="20"/>
              </w:rPr>
              <w:t>циального опубликования в СМИ решения о назначении выборов</w:t>
            </w:r>
          </w:p>
          <w:p w:rsidR="00EF4000" w:rsidRDefault="00EF4000" w:rsidP="002F6353">
            <w:pPr>
              <w:ind w:firstLine="709"/>
            </w:pPr>
            <w:r w:rsidRPr="00661CF5">
              <w:t>Для выборов в органы местного самоуправления поселений – не позднее чем через два дня со дня официального опубликов</w:t>
            </w:r>
            <w:r w:rsidRPr="00661CF5">
              <w:t>а</w:t>
            </w:r>
            <w:r w:rsidRPr="00661CF5">
              <w:t>ния в СМИ решения о назначении выборов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r>
              <w:tab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</w:t>
            </w:r>
            <w:r w:rsidRPr="00661CF5">
              <w:t>1 день до дня голосования</w:t>
            </w:r>
          </w:p>
          <w:p w:rsidR="00EF4000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По мере формирования, но не позднее чем через четыре дня со дня первого  заседания. В дальнейшем – незамедлительно п</w:t>
            </w:r>
            <w:r w:rsidRPr="00661CF5">
              <w:t>о</w:t>
            </w:r>
            <w:r w:rsidRPr="00661CF5">
              <w:t>сле внесения изменений</w:t>
            </w:r>
          </w:p>
          <w:p w:rsidR="00EF4000" w:rsidRPr="00661CF5" w:rsidRDefault="00EF4000" w:rsidP="002F6353">
            <w:pPr>
              <w:rPr>
                <w:spacing w:val="-2"/>
                <w:szCs w:val="28"/>
              </w:rPr>
            </w:pPr>
          </w:p>
          <w:p w:rsidR="00EF4000" w:rsidRPr="00661CF5" w:rsidRDefault="00EF4000" w:rsidP="002F6353">
            <w:pPr>
              <w:ind w:firstLine="708"/>
              <w:rPr>
                <w:spacing w:val="-2"/>
                <w:szCs w:val="28"/>
              </w:rPr>
            </w:pPr>
            <w:r w:rsidRPr="00661CF5">
              <w:rPr>
                <w:spacing w:val="-2"/>
                <w:szCs w:val="28"/>
              </w:rPr>
              <w:t>Не позднее чем через два дня со дня принятия решения и</w:t>
            </w:r>
            <w:r w:rsidRPr="00661CF5">
              <w:rPr>
                <w:spacing w:val="-2"/>
                <w:szCs w:val="28"/>
              </w:rPr>
              <w:t>з</w:t>
            </w:r>
            <w:r w:rsidRPr="00661CF5">
              <w:rPr>
                <w:spacing w:val="-2"/>
                <w:szCs w:val="28"/>
              </w:rPr>
              <w:t>бирательной комиссией о регистрации, отказе в регистрации</w:t>
            </w:r>
          </w:p>
          <w:p w:rsidR="00EF4000" w:rsidRDefault="00EF4000" w:rsidP="002F6353">
            <w:pPr>
              <w:ind w:firstLine="709"/>
            </w:pPr>
            <w:r w:rsidRPr="00661CF5">
              <w:t xml:space="preserve">Не </w:t>
            </w:r>
            <w:proofErr w:type="gramStart"/>
            <w:r w:rsidRPr="00661CF5">
              <w:t>позднее</w:t>
            </w:r>
            <w:proofErr w:type="gramEnd"/>
            <w:r w:rsidRPr="00661CF5">
              <w:t xml:space="preserve"> чем за 5 дней до даты голосования</w:t>
            </w:r>
          </w:p>
          <w:p w:rsidR="00EF4000" w:rsidRDefault="00EF4000" w:rsidP="002F6353">
            <w:pPr>
              <w:ind w:firstLine="709"/>
            </w:pPr>
          </w:p>
          <w:p w:rsidR="00EF4000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  <w:r w:rsidRPr="00661CF5">
              <w:t>По мере формирования кандидатами избирательных фо</w:t>
            </w:r>
            <w:r w:rsidRPr="00661CF5">
              <w:t>н</w:t>
            </w:r>
            <w:r w:rsidRPr="00661CF5">
              <w:t>дов, поступления от  филиалов Сбербанка сведений о движении средств на специальных избирательных счетах кандидатов</w:t>
            </w:r>
          </w:p>
          <w:p w:rsidR="00EF4000" w:rsidRPr="00661CF5" w:rsidRDefault="00EF4000" w:rsidP="002F6353">
            <w:pPr>
              <w:ind w:firstLine="709"/>
            </w:pP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/>
          <w:p w:rsidR="00EF4000" w:rsidRPr="00661CF5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  <w:r w:rsidRPr="00661CF5">
              <w:t xml:space="preserve">Акт 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  <w:r w:rsidRPr="00661CF5">
              <w:t>Акт</w:t>
            </w:r>
            <w:r>
              <w:br/>
            </w:r>
            <w:r w:rsidRPr="00661CF5">
              <w:t>проверки</w:t>
            </w:r>
          </w:p>
          <w:p w:rsidR="00EF4000" w:rsidRDefault="00EF4000" w:rsidP="002F6353">
            <w:pPr>
              <w:jc w:val="center"/>
            </w:pPr>
          </w:p>
          <w:p w:rsidR="00EF4000" w:rsidRDefault="00EF4000" w:rsidP="002F6353">
            <w:pPr>
              <w:jc w:val="center"/>
            </w:pPr>
            <w:r w:rsidRPr="00661CF5">
              <w:t>Акт</w:t>
            </w:r>
            <w:r>
              <w:br/>
            </w:r>
            <w:r w:rsidRPr="00661CF5">
              <w:t>проверки</w:t>
            </w:r>
          </w:p>
          <w:p w:rsidR="00EF4000" w:rsidRPr="00661CF5" w:rsidRDefault="00EF4000" w:rsidP="002F6353">
            <w:pPr>
              <w:jc w:val="center"/>
            </w:pPr>
          </w:p>
        </w:tc>
      </w:tr>
      <w:tr w:rsidR="00EF4000" w:rsidRPr="00661CF5" w:rsidTr="002F6353">
        <w:trPr>
          <w:jc w:val="center"/>
        </w:trPr>
        <w:tc>
          <w:tcPr>
            <w:tcW w:w="484" w:type="dxa"/>
          </w:tcPr>
          <w:p w:rsidR="00EF4000" w:rsidRPr="00661CF5" w:rsidRDefault="00EF4000" w:rsidP="002F6353">
            <w:pPr>
              <w:jc w:val="center"/>
            </w:pPr>
          </w:p>
        </w:tc>
        <w:tc>
          <w:tcPr>
            <w:tcW w:w="5024" w:type="dxa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Контроль соблюдения требований Ре</w:t>
            </w:r>
            <w:r w:rsidRPr="00661CF5">
              <w:rPr>
                <w:szCs w:val="28"/>
              </w:rPr>
              <w:t>г</w:t>
            </w:r>
            <w:r w:rsidRPr="00661CF5">
              <w:rPr>
                <w:szCs w:val="28"/>
              </w:rPr>
              <w:t xml:space="preserve">ламента обмена информацией </w:t>
            </w:r>
          </w:p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b/>
                <w:bCs/>
                <w:szCs w:val="28"/>
              </w:rPr>
              <w:t>(в день голосования)</w:t>
            </w:r>
            <w:r w:rsidRPr="00661CF5">
              <w:rPr>
                <w:szCs w:val="28"/>
              </w:rPr>
              <w:t>:</w:t>
            </w: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– направление в вышестоящие избир</w:t>
            </w:r>
            <w:r w:rsidRPr="00661CF5">
              <w:rPr>
                <w:szCs w:val="28"/>
              </w:rPr>
              <w:t>а</w:t>
            </w:r>
            <w:r w:rsidRPr="00661CF5">
              <w:rPr>
                <w:szCs w:val="28"/>
              </w:rPr>
              <w:t xml:space="preserve">тельные комиссии данных об открытии помещений для голосования на участке и передача сведений в вышестоящие избирательные комиссии </w:t>
            </w: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Default="00EF4000" w:rsidP="002F6353">
            <w:r w:rsidRPr="00661CF5">
              <w:t>– направление в вышестоящие избир</w:t>
            </w:r>
            <w:r w:rsidRPr="00661CF5">
              <w:t>а</w:t>
            </w:r>
            <w:r w:rsidRPr="00661CF5">
              <w:t>тельные комиссии сведений об участии избирателей в выборах</w:t>
            </w:r>
          </w:p>
          <w:p w:rsidR="00EF4000" w:rsidRPr="00661CF5" w:rsidRDefault="00EF4000" w:rsidP="002F6353"/>
          <w:p w:rsidR="00EF4000" w:rsidRPr="00661CF5" w:rsidRDefault="00EF4000" w:rsidP="002F6353">
            <w:pPr>
              <w:rPr>
                <w:sz w:val="20"/>
                <w:szCs w:val="20"/>
              </w:rPr>
            </w:pPr>
            <w:r w:rsidRPr="00661CF5">
              <w:t xml:space="preserve">– контроль правильности ввода данных из протоколов УИК </w:t>
            </w:r>
          </w:p>
          <w:p w:rsidR="00EF4000" w:rsidRPr="00661CF5" w:rsidRDefault="00EF4000" w:rsidP="002F6353">
            <w:pPr>
              <w:jc w:val="center"/>
            </w:pPr>
          </w:p>
        </w:tc>
        <w:tc>
          <w:tcPr>
            <w:tcW w:w="8208" w:type="dxa"/>
          </w:tcPr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Не позднее 8:30 в день голосования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ind w:firstLine="709"/>
            </w:pPr>
          </w:p>
          <w:p w:rsidR="00EF4000" w:rsidRDefault="00EF4000" w:rsidP="002F6353"/>
          <w:p w:rsidR="00EF4000" w:rsidRPr="00661CF5" w:rsidRDefault="00EF4000" w:rsidP="002F6353"/>
          <w:p w:rsidR="00EF4000" w:rsidRPr="00661CF5" w:rsidRDefault="00EF4000" w:rsidP="002F6353">
            <w:pPr>
              <w:ind w:firstLine="709"/>
            </w:pPr>
            <w:r w:rsidRPr="00661CF5">
              <w:t>Не позднее чем через 30 минут с момента истечения отче</w:t>
            </w:r>
            <w:r w:rsidRPr="00661CF5">
              <w:t>т</w:t>
            </w:r>
            <w:r w:rsidRPr="00661CF5">
              <w:t>ного времени</w:t>
            </w:r>
          </w:p>
          <w:p w:rsidR="00EF4000" w:rsidRPr="00661CF5" w:rsidRDefault="00EF4000" w:rsidP="002F6353">
            <w:pPr>
              <w:ind w:firstLine="709"/>
            </w:pPr>
          </w:p>
          <w:p w:rsidR="00EF4000" w:rsidRPr="00661CF5" w:rsidRDefault="00EF4000" w:rsidP="002F6353">
            <w:pPr>
              <w:rPr>
                <w:szCs w:val="28"/>
              </w:rPr>
            </w:pPr>
          </w:p>
          <w:p w:rsidR="00EF4000" w:rsidRPr="00661CF5" w:rsidRDefault="00EF4000" w:rsidP="002F6353">
            <w:pPr>
              <w:ind w:firstLine="709"/>
            </w:pPr>
            <w:r w:rsidRPr="00661CF5">
              <w:rPr>
                <w:szCs w:val="28"/>
              </w:rPr>
              <w:t>По мере их поступления и проверки в ТИК</w:t>
            </w:r>
          </w:p>
        </w:tc>
        <w:tc>
          <w:tcPr>
            <w:tcW w:w="1418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  <w:r w:rsidRPr="00661CF5">
              <w:t>Акт о</w:t>
            </w:r>
            <w:r>
              <w:t xml:space="preserve"> </w:t>
            </w:r>
            <w:r w:rsidRPr="00661CF5">
              <w:t>соответс</w:t>
            </w:r>
            <w:r w:rsidRPr="00661CF5">
              <w:t>т</w:t>
            </w:r>
            <w:r w:rsidRPr="00661CF5">
              <w:t>вии</w:t>
            </w:r>
            <w:r>
              <w:t xml:space="preserve"> </w:t>
            </w:r>
            <w:r w:rsidRPr="00661CF5">
              <w:t>да</w:t>
            </w:r>
            <w:r w:rsidRPr="00661CF5">
              <w:t>н</w:t>
            </w:r>
            <w:r w:rsidRPr="00661CF5">
              <w:t>ных</w:t>
            </w:r>
          </w:p>
        </w:tc>
      </w:tr>
    </w:tbl>
    <w:p w:rsidR="00EF4000" w:rsidRPr="00661CF5" w:rsidRDefault="00EF4000" w:rsidP="00EF4000">
      <w:pPr>
        <w:jc w:val="center"/>
      </w:pPr>
      <w:r>
        <w:rPr>
          <w:noProof/>
        </w:rPr>
        <w:pict>
          <v:shape id="Поле 63" o:spid="_x0000_s1028" type="#_x0000_t202" style="position:absolute;left:0;text-align:left;margin-left:345.9pt;margin-top:79.55pt;width:67.8pt;height:46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" fillcolor="white [3201]" stroked="f" strokeweight=".5pt">
            <v:textbox>
              <w:txbxContent>
                <w:p w:rsidR="00EF4000" w:rsidRDefault="00EF4000" w:rsidP="00EF4000"/>
              </w:txbxContent>
            </v:textbox>
          </v:shape>
        </w:pict>
      </w:r>
    </w:p>
    <w:p w:rsidR="00EF4000" w:rsidRPr="00661CF5" w:rsidRDefault="00EF4000" w:rsidP="00EF4000">
      <w:pPr>
        <w:sectPr w:rsidR="00EF4000" w:rsidRPr="00661CF5" w:rsidSect="00017F80">
          <w:footnotePr>
            <w:numRestart w:val="eachPage"/>
          </w:footnotePr>
          <w:pgSz w:w="16838" w:h="11906" w:orient="landscape"/>
          <w:pgMar w:top="1134" w:right="851" w:bottom="567" w:left="851" w:header="709" w:footer="709" w:gutter="0"/>
          <w:cols w:space="708"/>
          <w:titlePg/>
          <w:docGrid w:linePitch="381"/>
        </w:sectPr>
      </w:pP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lastRenderedPageBreak/>
        <w:t xml:space="preserve">Приложение № 2 </w:t>
      </w: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t>к Положению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>АКТ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 xml:space="preserve">проверки группы </w:t>
      </w:r>
      <w:proofErr w:type="gramStart"/>
      <w:r w:rsidRPr="00661CF5">
        <w:rPr>
          <w:b/>
          <w:szCs w:val="28"/>
        </w:rPr>
        <w:t>контроля за</w:t>
      </w:r>
      <w:proofErr w:type="gramEnd"/>
      <w:r w:rsidRPr="00661CF5">
        <w:rPr>
          <w:b/>
          <w:szCs w:val="28"/>
        </w:rPr>
        <w:t xml:space="preserve"> использованием ГАС «Выборы» </w:t>
      </w:r>
    </w:p>
    <w:p w:rsidR="00EF4000" w:rsidRPr="00661CF5" w:rsidRDefault="00EF4000" w:rsidP="00EF4000">
      <w:pPr>
        <w:jc w:val="center"/>
        <w:rPr>
          <w:b/>
          <w:szCs w:val="28"/>
        </w:rPr>
      </w:pPr>
      <w:r w:rsidRPr="00661CF5">
        <w:rPr>
          <w:b/>
          <w:szCs w:val="28"/>
        </w:rPr>
        <w:t xml:space="preserve">при проведении муниципальных выборов </w:t>
      </w:r>
      <w:r>
        <w:rPr>
          <w:b/>
          <w:szCs w:val="28"/>
        </w:rPr>
        <w:t xml:space="preserve">8 сентября </w:t>
      </w:r>
      <w:r w:rsidRPr="00661CF5">
        <w:rPr>
          <w:b/>
          <w:szCs w:val="28"/>
        </w:rPr>
        <w:t>201</w:t>
      </w:r>
      <w:r>
        <w:rPr>
          <w:b/>
          <w:szCs w:val="28"/>
        </w:rPr>
        <w:t>3</w:t>
      </w:r>
      <w:r w:rsidRPr="00661CF5">
        <w:rPr>
          <w:b/>
          <w:szCs w:val="28"/>
        </w:rPr>
        <w:t xml:space="preserve"> года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>«_____»____________ 201</w:t>
      </w:r>
      <w:r>
        <w:rPr>
          <w:szCs w:val="28"/>
        </w:rPr>
        <w:t>3</w:t>
      </w:r>
      <w:r w:rsidRPr="00661CF5">
        <w:rPr>
          <w:szCs w:val="28"/>
        </w:rPr>
        <w:t xml:space="preserve"> г</w:t>
      </w:r>
      <w:r>
        <w:rPr>
          <w:szCs w:val="28"/>
        </w:rPr>
        <w:t>.</w:t>
      </w:r>
    </w:p>
    <w:p w:rsidR="00EF4000" w:rsidRPr="00661CF5" w:rsidRDefault="00EF4000" w:rsidP="00EF4000">
      <w:pPr>
        <w:rPr>
          <w:szCs w:val="28"/>
        </w:rPr>
      </w:pPr>
    </w:p>
    <w:p w:rsidR="00EF4000" w:rsidRPr="00661CF5" w:rsidRDefault="00EF4000" w:rsidP="00EF4000">
      <w:pPr>
        <w:spacing w:after="120"/>
        <w:ind w:firstLine="851"/>
        <w:rPr>
          <w:szCs w:val="28"/>
        </w:rPr>
      </w:pPr>
      <w:r w:rsidRPr="00661CF5">
        <w:rPr>
          <w:szCs w:val="28"/>
        </w:rPr>
        <w:t xml:space="preserve">Группа </w:t>
      </w:r>
      <w:proofErr w:type="gramStart"/>
      <w:r w:rsidRPr="00661CF5">
        <w:rPr>
          <w:szCs w:val="28"/>
        </w:rPr>
        <w:t>контроля за</w:t>
      </w:r>
      <w:proofErr w:type="gramEnd"/>
      <w:r w:rsidRPr="00661CF5">
        <w:rPr>
          <w:szCs w:val="28"/>
        </w:rPr>
        <w:t xml:space="preserve"> использованием ГАС «Выборы» при подготовке и пров</w:t>
      </w:r>
      <w:r w:rsidRPr="00661CF5">
        <w:rPr>
          <w:szCs w:val="28"/>
        </w:rPr>
        <w:t>е</w:t>
      </w:r>
      <w:r w:rsidRPr="00661CF5">
        <w:rPr>
          <w:szCs w:val="28"/>
        </w:rPr>
        <w:t xml:space="preserve">дении выборов </w:t>
      </w:r>
      <w:r>
        <w:rPr>
          <w:szCs w:val="28"/>
        </w:rPr>
        <w:t xml:space="preserve">8 сентября </w:t>
      </w:r>
      <w:r w:rsidRPr="00661CF5">
        <w:rPr>
          <w:szCs w:val="28"/>
        </w:rPr>
        <w:t>201</w:t>
      </w:r>
      <w:r>
        <w:rPr>
          <w:szCs w:val="28"/>
        </w:rPr>
        <w:t>3</w:t>
      </w:r>
      <w:r w:rsidRPr="00661CF5">
        <w:rPr>
          <w:szCs w:val="28"/>
        </w:rPr>
        <w:t xml:space="preserve"> года  провела проверку использования технических средств, входящих в состав ГАС «Выборы».</w:t>
      </w:r>
    </w:p>
    <w:p w:rsidR="00EF4000" w:rsidRDefault="00EF4000" w:rsidP="00EF4000">
      <w:pPr>
        <w:spacing w:after="120"/>
        <w:ind w:firstLine="851"/>
        <w:rPr>
          <w:szCs w:val="28"/>
        </w:rPr>
      </w:pPr>
      <w:r w:rsidRPr="00661CF5">
        <w:rPr>
          <w:szCs w:val="28"/>
        </w:rPr>
        <w:t>В ходе проверки установлено_________</w:t>
      </w:r>
      <w:r>
        <w:rPr>
          <w:szCs w:val="28"/>
        </w:rPr>
        <w:t>_______</w:t>
      </w:r>
      <w:r w:rsidRPr="00661CF5">
        <w:rPr>
          <w:szCs w:val="28"/>
        </w:rPr>
        <w:t>_________________________</w:t>
      </w:r>
    </w:p>
    <w:p w:rsidR="00EF4000" w:rsidRDefault="00EF4000" w:rsidP="00EF4000">
      <w:pPr>
        <w:spacing w:after="120"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000" w:rsidRPr="00661CF5" w:rsidRDefault="00EF4000" w:rsidP="00EF4000">
      <w:pPr>
        <w:spacing w:after="120"/>
        <w:ind w:firstLine="851"/>
        <w:rPr>
          <w:szCs w:val="28"/>
        </w:rPr>
      </w:pP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Члены группы контроля                 _____________________ </w:t>
      </w:r>
      <w:proofErr w:type="spellStart"/>
      <w:r w:rsidR="00564495">
        <w:rPr>
          <w:szCs w:val="28"/>
        </w:rPr>
        <w:t>Абраменко</w:t>
      </w:r>
      <w:proofErr w:type="spellEnd"/>
      <w:r w:rsidR="00564495">
        <w:rPr>
          <w:szCs w:val="28"/>
        </w:rPr>
        <w:t xml:space="preserve"> С.Г.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                                                          _____________________ </w:t>
      </w:r>
      <w:r w:rsidR="00564495">
        <w:rPr>
          <w:szCs w:val="28"/>
        </w:rPr>
        <w:t>Кучеров Л.И.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                                                          _____________________ </w:t>
      </w:r>
      <w:r w:rsidR="00564495">
        <w:rPr>
          <w:szCs w:val="28"/>
        </w:rPr>
        <w:t>Семенова Е.М.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С актом </w:t>
      </w:r>
      <w:proofErr w:type="gramStart"/>
      <w:r w:rsidRPr="00661CF5">
        <w:rPr>
          <w:szCs w:val="28"/>
        </w:rPr>
        <w:t>ознакомлена</w:t>
      </w:r>
      <w:proofErr w:type="gramEnd"/>
      <w:r w:rsidRPr="00661CF5">
        <w:rPr>
          <w:szCs w:val="28"/>
        </w:rPr>
        <w:t>: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 xml:space="preserve">Системный администратор </w:t>
      </w:r>
    </w:p>
    <w:p w:rsidR="00EF4000" w:rsidRPr="00661CF5" w:rsidRDefault="00EF4000" w:rsidP="00EF4000">
      <w:pPr>
        <w:rPr>
          <w:szCs w:val="28"/>
        </w:rPr>
      </w:pPr>
      <w:r w:rsidRPr="00661CF5">
        <w:rPr>
          <w:szCs w:val="28"/>
        </w:rPr>
        <w:t>ГАС «Выборы»                               _____________________</w:t>
      </w:r>
      <w:r w:rsidR="00564495">
        <w:rPr>
          <w:szCs w:val="28"/>
        </w:rPr>
        <w:t xml:space="preserve"> Останина А.В.</w:t>
      </w:r>
    </w:p>
    <w:p w:rsidR="00EF4000" w:rsidRDefault="00EF4000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564495" w:rsidRDefault="00564495" w:rsidP="00EF4000">
      <w:pPr>
        <w:jc w:val="right"/>
        <w:rPr>
          <w:sz w:val="22"/>
        </w:rPr>
      </w:pP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lastRenderedPageBreak/>
        <w:t xml:space="preserve">Приложение № 3 </w:t>
      </w:r>
    </w:p>
    <w:p w:rsidR="00EF4000" w:rsidRPr="00017F80" w:rsidRDefault="00EF4000" w:rsidP="00EF4000">
      <w:pPr>
        <w:jc w:val="right"/>
        <w:rPr>
          <w:sz w:val="22"/>
        </w:rPr>
      </w:pPr>
      <w:r w:rsidRPr="00017F80">
        <w:rPr>
          <w:sz w:val="22"/>
        </w:rPr>
        <w:t>к Положению</w:t>
      </w:r>
    </w:p>
    <w:p w:rsidR="00EF4000" w:rsidRPr="00661CF5" w:rsidRDefault="00EF4000" w:rsidP="00EF4000">
      <w:pPr>
        <w:jc w:val="center"/>
        <w:rPr>
          <w:b/>
          <w:bCs/>
        </w:rPr>
      </w:pPr>
    </w:p>
    <w:p w:rsidR="00EF4000" w:rsidRPr="00661CF5" w:rsidRDefault="00EF4000" w:rsidP="00EF4000">
      <w:pPr>
        <w:jc w:val="center"/>
        <w:rPr>
          <w:b/>
          <w:bCs/>
        </w:rPr>
      </w:pPr>
      <w:r w:rsidRPr="00661CF5">
        <w:rPr>
          <w:b/>
          <w:bCs/>
        </w:rPr>
        <w:t xml:space="preserve">АКТ </w:t>
      </w:r>
    </w:p>
    <w:p w:rsidR="00EF4000" w:rsidRPr="00661CF5" w:rsidRDefault="00EF4000" w:rsidP="00EF4000">
      <w:pPr>
        <w:jc w:val="center"/>
        <w:rPr>
          <w:b/>
          <w:bCs/>
        </w:rPr>
      </w:pPr>
      <w:r w:rsidRPr="00661CF5">
        <w:rPr>
          <w:b/>
          <w:bCs/>
        </w:rPr>
        <w:t>о соотве</w:t>
      </w:r>
      <w:r>
        <w:rPr>
          <w:b/>
          <w:bCs/>
        </w:rPr>
        <w:t xml:space="preserve">тствии данных, введенных </w:t>
      </w:r>
      <w:proofErr w:type="gramStart"/>
      <w:r>
        <w:rPr>
          <w:b/>
          <w:bCs/>
        </w:rPr>
        <w:t>в ГАС</w:t>
      </w:r>
      <w:proofErr w:type="gramEnd"/>
      <w:r>
        <w:rPr>
          <w:b/>
          <w:bCs/>
        </w:rPr>
        <w:t xml:space="preserve"> </w:t>
      </w:r>
      <w:r w:rsidRPr="00661CF5">
        <w:rPr>
          <w:b/>
          <w:bCs/>
        </w:rPr>
        <w:t xml:space="preserve">«Выборы», </w:t>
      </w:r>
      <w:r w:rsidRPr="00661CF5">
        <w:rPr>
          <w:b/>
          <w:bCs/>
        </w:rPr>
        <w:br/>
        <w:t xml:space="preserve">первым экземплярам протоколов участковых избирательных комиссий </w:t>
      </w:r>
      <w:r>
        <w:rPr>
          <w:b/>
          <w:bCs/>
        </w:rPr>
        <w:br/>
      </w:r>
      <w:r w:rsidRPr="00661CF5">
        <w:rPr>
          <w:b/>
          <w:bCs/>
        </w:rPr>
        <w:t xml:space="preserve">по выборам </w:t>
      </w:r>
      <w:r w:rsidR="00564495">
        <w:rPr>
          <w:b/>
          <w:bCs/>
        </w:rPr>
        <w:t>депутатов Думы Тулунского муниципального района шестого созыва</w:t>
      </w:r>
    </w:p>
    <w:p w:rsidR="00EF4000" w:rsidRDefault="00EF4000" w:rsidP="00EF4000">
      <w:pPr>
        <w:jc w:val="center"/>
        <w:rPr>
          <w:sz w:val="18"/>
        </w:rPr>
      </w:pPr>
    </w:p>
    <w:p w:rsidR="00564495" w:rsidRPr="00661CF5" w:rsidRDefault="00564495" w:rsidP="00EF4000">
      <w:pPr>
        <w:jc w:val="center"/>
        <w:rPr>
          <w:sz w:val="18"/>
        </w:rPr>
      </w:pPr>
    </w:p>
    <w:p w:rsidR="00EF4000" w:rsidRPr="00661CF5" w:rsidRDefault="00EF4000" w:rsidP="00EF4000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155" w:type="dxa"/>
        <w:jc w:val="center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51"/>
        <w:gridCol w:w="2339"/>
        <w:gridCol w:w="2126"/>
        <w:gridCol w:w="1985"/>
        <w:gridCol w:w="1132"/>
        <w:gridCol w:w="1155"/>
      </w:tblGrid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 xml:space="preserve">№  </w:t>
            </w:r>
            <w:proofErr w:type="spellStart"/>
            <w:proofErr w:type="gramStart"/>
            <w:r w:rsidRPr="00661CF5">
              <w:t>п</w:t>
            </w:r>
            <w:proofErr w:type="spellEnd"/>
            <w:proofErr w:type="gramEnd"/>
            <w:r w:rsidRPr="00661CF5">
              <w:t>/</w:t>
            </w:r>
            <w:proofErr w:type="spellStart"/>
            <w:r w:rsidRPr="00661CF5">
              <w:t>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Номер учас</w:t>
            </w:r>
            <w:r w:rsidRPr="00661CF5">
              <w:t>т</w:t>
            </w:r>
            <w:r w:rsidRPr="00661CF5">
              <w:t>ка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</w:rPr>
            </w:pPr>
            <w:r w:rsidRPr="00661CF5">
              <w:rPr>
                <w:spacing w:val="-4"/>
              </w:rPr>
              <w:t>Представитель</w:t>
            </w:r>
          </w:p>
          <w:p w:rsidR="00EF4000" w:rsidRPr="00661CF5" w:rsidRDefault="00EF4000" w:rsidP="002F6353">
            <w:pPr>
              <w:jc w:val="center"/>
              <w:rPr>
                <w:spacing w:val="-4"/>
              </w:rPr>
            </w:pPr>
            <w:r w:rsidRPr="00661CF5">
              <w:rPr>
                <w:spacing w:val="-4"/>
              </w:rPr>
              <w:t xml:space="preserve"> УИК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Подпись предст</w:t>
            </w:r>
            <w:r w:rsidRPr="00661CF5">
              <w:t>а</w:t>
            </w:r>
            <w:r w:rsidRPr="00661CF5">
              <w:t>вителя УИК, пол</w:t>
            </w:r>
            <w:r w:rsidRPr="00661CF5">
              <w:t>у</w:t>
            </w:r>
            <w:r w:rsidRPr="00661CF5">
              <w:t>чившего компь</w:t>
            </w:r>
            <w:r w:rsidRPr="00661CF5">
              <w:t>ю</w:t>
            </w:r>
            <w:r w:rsidRPr="00661CF5">
              <w:t>терную распечатку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10"/>
              </w:rPr>
            </w:pPr>
            <w:r w:rsidRPr="00661CF5">
              <w:rPr>
                <w:spacing w:val="-8"/>
              </w:rPr>
              <w:t xml:space="preserve">Подпись члена </w:t>
            </w:r>
            <w:r w:rsidRPr="00661CF5">
              <w:rPr>
                <w:spacing w:val="-10"/>
              </w:rPr>
              <w:t xml:space="preserve">группы контроля, выдавшего </w:t>
            </w:r>
          </w:p>
          <w:p w:rsidR="00EF4000" w:rsidRPr="00661CF5" w:rsidRDefault="00EF4000" w:rsidP="002F6353">
            <w:pPr>
              <w:jc w:val="center"/>
              <w:rPr>
                <w:spacing w:val="-10"/>
              </w:rPr>
            </w:pPr>
            <w:r w:rsidRPr="00661CF5">
              <w:rPr>
                <w:spacing w:val="-10"/>
              </w:rPr>
              <w:t xml:space="preserve">компьютерную </w:t>
            </w:r>
          </w:p>
          <w:p w:rsidR="00EF4000" w:rsidRPr="00661CF5" w:rsidRDefault="00EF4000" w:rsidP="002F6353">
            <w:pPr>
              <w:jc w:val="center"/>
              <w:rPr>
                <w:spacing w:val="-8"/>
              </w:rPr>
            </w:pPr>
            <w:r w:rsidRPr="00661CF5">
              <w:rPr>
                <w:spacing w:val="-10"/>
              </w:rPr>
              <w:t>распечатку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Дата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</w:pPr>
            <w:r w:rsidRPr="00661CF5">
              <w:t>Время</w:t>
            </w: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  <w:tr w:rsidR="00EF4000" w:rsidRPr="00661CF5" w:rsidTr="002F6353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  <w:r w:rsidRPr="00661CF5">
              <w:rPr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pacing w:val="-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00" w:rsidRPr="00661CF5" w:rsidRDefault="00EF4000" w:rsidP="002F6353">
            <w:pPr>
              <w:jc w:val="center"/>
              <w:rPr>
                <w:szCs w:val="28"/>
              </w:rPr>
            </w:pPr>
          </w:p>
        </w:tc>
      </w:tr>
    </w:tbl>
    <w:p w:rsidR="00EF4000" w:rsidRPr="00661CF5" w:rsidRDefault="00EF4000" w:rsidP="00EF4000"/>
    <w:p w:rsidR="00EF4000" w:rsidRPr="00661CF5" w:rsidRDefault="00EF4000" w:rsidP="00EF4000"/>
    <w:p w:rsidR="00EF4000" w:rsidRPr="00661CF5" w:rsidRDefault="00EF4000" w:rsidP="00EF4000"/>
    <w:p w:rsidR="00EF4000" w:rsidRPr="00661CF5" w:rsidRDefault="00EF4000" w:rsidP="00EF4000"/>
    <w:tbl>
      <w:tblPr>
        <w:tblW w:w="97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22"/>
        <w:gridCol w:w="992"/>
        <w:gridCol w:w="2797"/>
        <w:gridCol w:w="284"/>
        <w:gridCol w:w="3036"/>
      </w:tblGrid>
      <w:tr w:rsidR="00EF4000" w:rsidRPr="00661CF5" w:rsidTr="002F6353">
        <w:tc>
          <w:tcPr>
            <w:tcW w:w="3614" w:type="dxa"/>
            <w:gridSpan w:val="2"/>
          </w:tcPr>
          <w:p w:rsidR="00EF4000" w:rsidRPr="00661CF5" w:rsidRDefault="00EF4000" w:rsidP="002F6353">
            <w:pPr>
              <w:rPr>
                <w:szCs w:val="28"/>
              </w:rPr>
            </w:pPr>
            <w:r w:rsidRPr="00661CF5">
              <w:rPr>
                <w:szCs w:val="28"/>
              </w:rPr>
              <w:t>Системный администратор</w:t>
            </w:r>
          </w:p>
        </w:tc>
        <w:tc>
          <w:tcPr>
            <w:tcW w:w="2797" w:type="dxa"/>
          </w:tcPr>
          <w:p w:rsidR="00EF4000" w:rsidRPr="00661CF5" w:rsidRDefault="00EF4000" w:rsidP="002F6353">
            <w:r w:rsidRPr="00661CF5">
              <w:t>______________________</w:t>
            </w:r>
          </w:p>
        </w:tc>
        <w:tc>
          <w:tcPr>
            <w:tcW w:w="284" w:type="dxa"/>
          </w:tcPr>
          <w:p w:rsidR="00EF4000" w:rsidRPr="00661CF5" w:rsidRDefault="00EF4000" w:rsidP="002F6353"/>
        </w:tc>
        <w:tc>
          <w:tcPr>
            <w:tcW w:w="3036" w:type="dxa"/>
          </w:tcPr>
          <w:p w:rsidR="00EF4000" w:rsidRPr="00661CF5" w:rsidRDefault="00EF4000" w:rsidP="002F6353">
            <w:pPr>
              <w:jc w:val="center"/>
            </w:pPr>
          </w:p>
          <w:p w:rsidR="00EF4000" w:rsidRPr="00661CF5" w:rsidRDefault="00EF4000" w:rsidP="002F6353">
            <w:pPr>
              <w:jc w:val="center"/>
            </w:pPr>
          </w:p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jc w:val="center"/>
              <w:rPr>
                <w:i/>
                <w:iCs/>
              </w:rPr>
            </w:pPr>
          </w:p>
        </w:tc>
      </w:tr>
      <w:tr w:rsidR="00EF4000" w:rsidRPr="00661CF5" w:rsidTr="002F6353">
        <w:tc>
          <w:tcPr>
            <w:tcW w:w="3614" w:type="dxa"/>
            <w:gridSpan w:val="2"/>
          </w:tcPr>
          <w:p w:rsidR="00EF4000" w:rsidRPr="00661CF5" w:rsidRDefault="00EF4000" w:rsidP="002F6353">
            <w:r w:rsidRPr="00661CF5">
              <w:t>Члены группы контроля</w:t>
            </w:r>
          </w:p>
        </w:tc>
        <w:tc>
          <w:tcPr>
            <w:tcW w:w="2797" w:type="dxa"/>
          </w:tcPr>
          <w:p w:rsidR="00EF4000" w:rsidRPr="00661CF5" w:rsidRDefault="00EF4000" w:rsidP="002F6353">
            <w:r w:rsidRPr="00661CF5">
              <w:t>______________________</w:t>
            </w:r>
          </w:p>
        </w:tc>
        <w:tc>
          <w:tcPr>
            <w:tcW w:w="284" w:type="dxa"/>
          </w:tcPr>
          <w:p w:rsidR="00EF4000" w:rsidRPr="00661CF5" w:rsidRDefault="00EF4000" w:rsidP="002F6353"/>
        </w:tc>
        <w:tc>
          <w:tcPr>
            <w:tcW w:w="3036" w:type="dxa"/>
          </w:tcPr>
          <w:p w:rsidR="00EF4000" w:rsidRPr="00661CF5" w:rsidRDefault="00EF4000" w:rsidP="002F6353"/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</w:rPr>
            </w:pPr>
          </w:p>
          <w:p w:rsidR="00EF4000" w:rsidRPr="00661CF5" w:rsidRDefault="00EF4000" w:rsidP="002F6353">
            <w:pPr>
              <w:rPr>
                <w:i/>
                <w:iCs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Cs/>
                <w:sz w:val="20"/>
                <w:szCs w:val="20"/>
              </w:rPr>
            </w:pPr>
          </w:p>
          <w:p w:rsidR="00EF4000" w:rsidRPr="00661CF5" w:rsidRDefault="00EF4000" w:rsidP="002F6353">
            <w:pPr>
              <w:rPr>
                <w:iCs/>
                <w:sz w:val="20"/>
                <w:szCs w:val="20"/>
              </w:rPr>
            </w:pPr>
            <w:r w:rsidRPr="00661CF5">
              <w:rPr>
                <w:iCs/>
                <w:sz w:val="20"/>
                <w:szCs w:val="20"/>
              </w:rPr>
              <w:t>__________________________</w:t>
            </w: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rPr>
                <w:iCs/>
              </w:rPr>
            </w:pPr>
          </w:p>
        </w:tc>
      </w:tr>
      <w:tr w:rsidR="00EF4000" w:rsidRPr="00661CF5" w:rsidTr="002F6353">
        <w:tc>
          <w:tcPr>
            <w:tcW w:w="2622" w:type="dxa"/>
          </w:tcPr>
          <w:p w:rsidR="00EF4000" w:rsidRPr="00661CF5" w:rsidRDefault="00EF4000" w:rsidP="002F63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EF4000" w:rsidRPr="00661CF5" w:rsidRDefault="00EF4000" w:rsidP="002F6353">
            <w:pPr>
              <w:rPr>
                <w:i/>
                <w:iCs/>
              </w:rPr>
            </w:pPr>
          </w:p>
        </w:tc>
        <w:tc>
          <w:tcPr>
            <w:tcW w:w="2797" w:type="dxa"/>
          </w:tcPr>
          <w:p w:rsidR="00EF4000" w:rsidRPr="00661CF5" w:rsidRDefault="00EF4000" w:rsidP="002F6353">
            <w:pPr>
              <w:jc w:val="center"/>
              <w:rPr>
                <w:iCs/>
                <w:sz w:val="20"/>
                <w:szCs w:val="20"/>
              </w:rPr>
            </w:pPr>
          </w:p>
          <w:p w:rsidR="00EF4000" w:rsidRPr="00661CF5" w:rsidRDefault="00EF4000" w:rsidP="002F6353">
            <w:pPr>
              <w:rPr>
                <w:iCs/>
                <w:sz w:val="20"/>
                <w:szCs w:val="20"/>
              </w:rPr>
            </w:pPr>
            <w:r w:rsidRPr="00661CF5">
              <w:rPr>
                <w:iCs/>
                <w:sz w:val="20"/>
                <w:szCs w:val="20"/>
              </w:rPr>
              <w:t>__________________________</w:t>
            </w:r>
          </w:p>
        </w:tc>
        <w:tc>
          <w:tcPr>
            <w:tcW w:w="284" w:type="dxa"/>
          </w:tcPr>
          <w:p w:rsidR="00EF4000" w:rsidRPr="00661CF5" w:rsidRDefault="00EF4000" w:rsidP="002F635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036" w:type="dxa"/>
          </w:tcPr>
          <w:p w:rsidR="00EF4000" w:rsidRPr="00661CF5" w:rsidRDefault="00EF4000" w:rsidP="002F6353">
            <w:pPr>
              <w:rPr>
                <w:iCs/>
              </w:rPr>
            </w:pPr>
          </w:p>
        </w:tc>
      </w:tr>
    </w:tbl>
    <w:p w:rsidR="00EF4000" w:rsidRPr="00661CF5" w:rsidRDefault="00EF4000" w:rsidP="00EF4000">
      <w:pPr>
        <w:autoSpaceDE w:val="0"/>
        <w:autoSpaceDN w:val="0"/>
        <w:ind w:firstLine="720"/>
        <w:rPr>
          <w:rFonts w:ascii="Arial" w:hAnsi="Arial" w:cs="Arial"/>
          <w:b/>
          <w:bCs/>
          <w:sz w:val="2"/>
          <w:szCs w:val="2"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720"/>
        <w:rPr>
          <w:bCs/>
        </w:rPr>
      </w:pPr>
    </w:p>
    <w:p w:rsidR="00EF4000" w:rsidRPr="00661CF5" w:rsidRDefault="00EF4000" w:rsidP="00EF4000">
      <w:pPr>
        <w:autoSpaceDE w:val="0"/>
        <w:autoSpaceDN w:val="0"/>
        <w:ind w:firstLine="540"/>
      </w:pPr>
      <w:r w:rsidRPr="00CF740A">
        <w:rPr>
          <w:b/>
          <w:bCs/>
        </w:rPr>
        <w:t>Примечание.</w:t>
      </w:r>
      <w:r w:rsidRPr="00661CF5">
        <w:t xml:space="preserve"> Акт заполняется в хронологическом порядке по мере ввода данных протоколов участковых избирательных комиссий.</w:t>
      </w:r>
    </w:p>
    <w:p w:rsidR="00EF4000" w:rsidRDefault="00EF4000" w:rsidP="00EF4000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876519" w:rsidRPr="00EB5997" w:rsidRDefault="00876519" w:rsidP="00EF4000">
      <w:pPr>
        <w:pStyle w:val="a3"/>
        <w:ind w:right="-3969"/>
        <w:jc w:val="left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E6" w:rsidRDefault="007079E6" w:rsidP="00EF4000">
      <w:r>
        <w:separator/>
      </w:r>
    </w:p>
  </w:endnote>
  <w:endnote w:type="continuationSeparator" w:id="0">
    <w:p w:rsidR="007079E6" w:rsidRDefault="007079E6" w:rsidP="00EF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E6" w:rsidRDefault="007079E6" w:rsidP="00EF4000">
      <w:r>
        <w:separator/>
      </w:r>
    </w:p>
  </w:footnote>
  <w:footnote w:type="continuationSeparator" w:id="0">
    <w:p w:rsidR="007079E6" w:rsidRDefault="007079E6" w:rsidP="00EF4000">
      <w:r>
        <w:continuationSeparator/>
      </w:r>
    </w:p>
  </w:footnote>
  <w:footnote w:id="1">
    <w:p w:rsidR="00EF4000" w:rsidRDefault="00EF4000" w:rsidP="00EF4000">
      <w:pPr>
        <w:ind w:firstLine="540"/>
      </w:pPr>
      <w:r w:rsidRPr="00017F80">
        <w:rPr>
          <w:rStyle w:val="a8"/>
          <w:sz w:val="20"/>
          <w:szCs w:val="20"/>
        </w:rPr>
        <w:footnoteRef/>
      </w:r>
      <w:r w:rsidRPr="00017F80">
        <w:rPr>
          <w:sz w:val="20"/>
          <w:szCs w:val="20"/>
        </w:rPr>
        <w:t>Регламент обмена информацией при использовании Государственной автоматизированной системы Российской Федерации «Выборы» в режиме подготовки и провед</w:t>
      </w:r>
      <w:r w:rsidRPr="00017F80">
        <w:rPr>
          <w:sz w:val="20"/>
          <w:szCs w:val="20"/>
        </w:rPr>
        <w:t>е</w:t>
      </w:r>
      <w:r w:rsidRPr="00017F80">
        <w:rPr>
          <w:sz w:val="20"/>
          <w:szCs w:val="20"/>
        </w:rPr>
        <w:t>ния муниципальных выборов на территории Иркутской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00" w:rsidRDefault="00EF400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000" w:rsidRDefault="00EF4000">
    <w:pPr>
      <w:pStyle w:val="a9"/>
    </w:pPr>
  </w:p>
  <w:p w:rsidR="00EF4000" w:rsidRDefault="00EF4000"/>
  <w:p w:rsidR="00EF4000" w:rsidRDefault="00EF40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64495"/>
    <w:rsid w:val="00576A53"/>
    <w:rsid w:val="005B4F95"/>
    <w:rsid w:val="006167C0"/>
    <w:rsid w:val="00627DE2"/>
    <w:rsid w:val="00636DCD"/>
    <w:rsid w:val="0064108D"/>
    <w:rsid w:val="00653792"/>
    <w:rsid w:val="006867AE"/>
    <w:rsid w:val="006B4CA0"/>
    <w:rsid w:val="007025EA"/>
    <w:rsid w:val="007079E6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63A2F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EF4000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4000"/>
    <w:rPr>
      <w:vertAlign w:val="superscript"/>
    </w:rPr>
  </w:style>
  <w:style w:type="paragraph" w:styleId="a9">
    <w:name w:val="header"/>
    <w:basedOn w:val="a"/>
    <w:link w:val="aa"/>
    <w:unhideWhenUsed/>
    <w:rsid w:val="00EF4000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EF4000"/>
    <w:rPr>
      <w:rFonts w:eastAsiaTheme="minorHAnsi"/>
      <w:sz w:val="28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EF4000"/>
    <w:pPr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000"/>
  </w:style>
  <w:style w:type="character" w:styleId="ad">
    <w:name w:val="page number"/>
    <w:basedOn w:val="a0"/>
    <w:rsid w:val="00EF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34DF-9CEB-47BE-B6F3-0935FC68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2013-06-18T03:03:00Z</cp:lastPrinted>
  <dcterms:created xsi:type="dcterms:W3CDTF">2013-06-20T00:44:00Z</dcterms:created>
  <dcterms:modified xsi:type="dcterms:W3CDTF">2013-06-20T01:04:00Z</dcterms:modified>
</cp:coreProperties>
</file>