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477D4E">
        <w:rPr>
          <w:sz w:val="28"/>
          <w:szCs w:val="28"/>
        </w:rPr>
        <w:t>1</w:t>
      </w:r>
      <w:r w:rsidR="00332265">
        <w:rPr>
          <w:sz w:val="28"/>
          <w:szCs w:val="28"/>
        </w:rPr>
        <w:t>9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273A92">
        <w:rPr>
          <w:sz w:val="28"/>
          <w:szCs w:val="28"/>
        </w:rPr>
        <w:t>10</w:t>
      </w:r>
      <w:r w:rsidR="00332265">
        <w:rPr>
          <w:sz w:val="28"/>
          <w:szCs w:val="28"/>
        </w:rPr>
        <w:t>2</w:t>
      </w:r>
      <w:r w:rsidR="00273A92">
        <w:rPr>
          <w:sz w:val="28"/>
          <w:szCs w:val="28"/>
        </w:rPr>
        <w:t>/1</w:t>
      </w:r>
      <w:r w:rsidR="00332265">
        <w:rPr>
          <w:sz w:val="28"/>
          <w:szCs w:val="28"/>
        </w:rPr>
        <w:t>313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332265" w:rsidRDefault="00332265" w:rsidP="00332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2265">
        <w:rPr>
          <w:b/>
          <w:bCs/>
          <w:sz w:val="28"/>
          <w:szCs w:val="28"/>
        </w:rPr>
        <w:t xml:space="preserve">Об установлении количества проверяемых подписей </w:t>
      </w:r>
      <w:r>
        <w:rPr>
          <w:b/>
          <w:bCs/>
          <w:sz w:val="28"/>
          <w:szCs w:val="28"/>
        </w:rPr>
        <w:t xml:space="preserve">      </w:t>
      </w:r>
      <w:r w:rsidRPr="00332265">
        <w:rPr>
          <w:b/>
          <w:bCs/>
          <w:sz w:val="28"/>
          <w:szCs w:val="28"/>
        </w:rPr>
        <w:t>избирателей, представленных для регистрации кандидата</w:t>
      </w:r>
    </w:p>
    <w:p w:rsidR="00332265" w:rsidRPr="00332265" w:rsidRDefault="00332265" w:rsidP="003322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2265">
        <w:rPr>
          <w:b/>
          <w:bCs/>
          <w:sz w:val="28"/>
          <w:szCs w:val="28"/>
        </w:rPr>
        <w:t>при проведении муниципальных выборов 8 сентября 2013 года</w:t>
      </w:r>
    </w:p>
    <w:p w:rsidR="00332265" w:rsidRPr="00DB6D62" w:rsidRDefault="00332265" w:rsidP="0033226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32265" w:rsidRPr="00332265" w:rsidRDefault="00332265" w:rsidP="00332265">
      <w:pPr>
        <w:ind w:firstLine="851"/>
        <w:jc w:val="both"/>
        <w:rPr>
          <w:sz w:val="28"/>
          <w:szCs w:val="28"/>
        </w:rPr>
      </w:pPr>
      <w:r w:rsidRPr="00332265">
        <w:rPr>
          <w:sz w:val="28"/>
          <w:szCs w:val="28"/>
        </w:rPr>
        <w:t>В соответствии с частью 1 статьи 61 Закона Иркутской области «О муниципальных выборах в Иркутской области» для проведения проверки подписей избир</w:t>
      </w:r>
      <w:r w:rsidRPr="00332265">
        <w:rPr>
          <w:sz w:val="28"/>
          <w:szCs w:val="28"/>
        </w:rPr>
        <w:t>а</w:t>
      </w:r>
      <w:r w:rsidRPr="00332265">
        <w:rPr>
          <w:sz w:val="28"/>
          <w:szCs w:val="28"/>
        </w:rPr>
        <w:t xml:space="preserve">телей, собранных в поддержку выдвижения кандидата, Тулунская районная территориальная избирательная комиссия </w:t>
      </w:r>
    </w:p>
    <w:p w:rsidR="00332265" w:rsidRPr="00DB6D62" w:rsidRDefault="00332265" w:rsidP="00332265">
      <w:pPr>
        <w:rPr>
          <w:szCs w:val="28"/>
        </w:rPr>
      </w:pPr>
      <w:r w:rsidRPr="00DB6D62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32265" w:rsidRPr="00332265" w:rsidRDefault="00332265" w:rsidP="00332265">
      <w:pPr>
        <w:ind w:left="283"/>
        <w:jc w:val="center"/>
        <w:rPr>
          <w:bCs/>
          <w:spacing w:val="-4"/>
          <w:sz w:val="28"/>
          <w:szCs w:val="28"/>
        </w:rPr>
      </w:pPr>
      <w:r w:rsidRPr="00332265">
        <w:rPr>
          <w:bCs/>
          <w:spacing w:val="-4"/>
          <w:sz w:val="28"/>
          <w:szCs w:val="28"/>
        </w:rPr>
        <w:t>РЕШИЛА:</w:t>
      </w:r>
    </w:p>
    <w:p w:rsidR="00332265" w:rsidRPr="00DB6D62" w:rsidRDefault="00332265" w:rsidP="00332265">
      <w:pPr>
        <w:ind w:left="283"/>
        <w:jc w:val="center"/>
        <w:rPr>
          <w:bCs/>
          <w:spacing w:val="-4"/>
          <w:szCs w:val="28"/>
        </w:rPr>
      </w:pPr>
    </w:p>
    <w:p w:rsidR="00332265" w:rsidRPr="00332265" w:rsidRDefault="00332265" w:rsidP="00332265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32265">
        <w:rPr>
          <w:bCs/>
          <w:spacing w:val="-4"/>
          <w:sz w:val="28"/>
          <w:szCs w:val="28"/>
        </w:rPr>
        <w:t xml:space="preserve">1. Установить, что при проведении муниципальных выборов 8 сентября 2013 года </w:t>
      </w:r>
      <w:r w:rsidRPr="00332265">
        <w:rPr>
          <w:color w:val="000000"/>
          <w:sz w:val="28"/>
          <w:szCs w:val="28"/>
        </w:rPr>
        <w:t>проверке подлежит следующее количество подписей избирателей, предста</w:t>
      </w:r>
      <w:r w:rsidRPr="00332265">
        <w:rPr>
          <w:color w:val="000000"/>
          <w:sz w:val="28"/>
          <w:szCs w:val="28"/>
        </w:rPr>
        <w:t>в</w:t>
      </w:r>
      <w:r w:rsidRPr="00332265">
        <w:rPr>
          <w:color w:val="000000"/>
          <w:sz w:val="28"/>
          <w:szCs w:val="28"/>
        </w:rPr>
        <w:t>ленных для регистрации кандидата (прилагается):</w:t>
      </w:r>
    </w:p>
    <w:p w:rsidR="00332265" w:rsidRPr="00332265" w:rsidRDefault="00332265" w:rsidP="00332265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vertAlign w:val="superscript"/>
        </w:rPr>
      </w:pPr>
      <w:r w:rsidRPr="00332265">
        <w:rPr>
          <w:color w:val="000000"/>
          <w:sz w:val="28"/>
          <w:szCs w:val="28"/>
        </w:rPr>
        <w:t>2. Количество подписей избирателей, установленное в пункте 1 решения, я</w:t>
      </w:r>
      <w:r w:rsidRPr="00332265">
        <w:rPr>
          <w:color w:val="000000"/>
          <w:sz w:val="28"/>
          <w:szCs w:val="28"/>
        </w:rPr>
        <w:t>в</w:t>
      </w:r>
      <w:r w:rsidRPr="00332265">
        <w:rPr>
          <w:color w:val="000000"/>
          <w:sz w:val="28"/>
          <w:szCs w:val="28"/>
        </w:rPr>
        <w:t>ляется одинаковым для всех кандидатов, представивших подписные листы с подп</w:t>
      </w:r>
      <w:r w:rsidRPr="00332265">
        <w:rPr>
          <w:color w:val="000000"/>
          <w:sz w:val="28"/>
          <w:szCs w:val="28"/>
        </w:rPr>
        <w:t>и</w:t>
      </w:r>
      <w:r w:rsidRPr="00332265">
        <w:rPr>
          <w:color w:val="000000"/>
          <w:sz w:val="28"/>
          <w:szCs w:val="28"/>
        </w:rPr>
        <w:t xml:space="preserve">сями избирателей в поддержку своего выдвижения </w:t>
      </w:r>
      <w:r w:rsidRPr="00332265">
        <w:rPr>
          <w:color w:val="000000"/>
          <w:sz w:val="28"/>
          <w:szCs w:val="28"/>
          <w:vertAlign w:val="superscript"/>
        </w:rPr>
        <w:t xml:space="preserve"> </w:t>
      </w:r>
      <w:r w:rsidRPr="00332265">
        <w:rPr>
          <w:color w:val="000000"/>
          <w:sz w:val="28"/>
          <w:szCs w:val="28"/>
        </w:rPr>
        <w:t>по соответствующему избир</w:t>
      </w:r>
      <w:r w:rsidRPr="00332265">
        <w:rPr>
          <w:color w:val="000000"/>
          <w:sz w:val="28"/>
          <w:szCs w:val="28"/>
        </w:rPr>
        <w:t>а</w:t>
      </w:r>
      <w:r w:rsidRPr="00332265">
        <w:rPr>
          <w:color w:val="000000"/>
          <w:sz w:val="28"/>
          <w:szCs w:val="28"/>
        </w:rPr>
        <w:t>тельному округу.</w:t>
      </w:r>
      <w:r w:rsidRPr="00332265">
        <w:rPr>
          <w:color w:val="000000"/>
          <w:sz w:val="28"/>
          <w:szCs w:val="28"/>
          <w:vertAlign w:val="superscript"/>
        </w:rPr>
        <w:t xml:space="preserve"> </w:t>
      </w:r>
    </w:p>
    <w:p w:rsidR="00332265" w:rsidRPr="00332265" w:rsidRDefault="00332265" w:rsidP="00332265">
      <w:pPr>
        <w:tabs>
          <w:tab w:val="left" w:pos="851"/>
          <w:tab w:val="left" w:leader="underscore" w:pos="9346"/>
        </w:tabs>
        <w:autoSpaceDE w:val="0"/>
        <w:autoSpaceDN w:val="0"/>
        <w:adjustRightInd w:val="0"/>
        <w:ind w:firstLine="851"/>
        <w:jc w:val="both"/>
        <w:rPr>
          <w:bCs/>
          <w:spacing w:val="-4"/>
          <w:sz w:val="28"/>
          <w:szCs w:val="28"/>
        </w:rPr>
      </w:pPr>
      <w:r w:rsidRPr="00332265">
        <w:rPr>
          <w:color w:val="000000"/>
          <w:sz w:val="28"/>
          <w:szCs w:val="28"/>
        </w:rPr>
        <w:t>3.</w:t>
      </w:r>
      <w:r w:rsidRPr="00332265">
        <w:rPr>
          <w:bCs/>
          <w:spacing w:val="-4"/>
          <w:sz w:val="28"/>
          <w:szCs w:val="28"/>
        </w:rPr>
        <w:t xml:space="preserve"> </w:t>
      </w:r>
      <w:proofErr w:type="gramStart"/>
      <w:r w:rsidRPr="00332265">
        <w:rPr>
          <w:bCs/>
          <w:spacing w:val="-4"/>
          <w:sz w:val="28"/>
          <w:szCs w:val="28"/>
        </w:rPr>
        <w:t>Разместить</w:t>
      </w:r>
      <w:proofErr w:type="gramEnd"/>
      <w:r w:rsidRPr="00332265">
        <w:rPr>
          <w:bCs/>
          <w:spacing w:val="-4"/>
          <w:sz w:val="28"/>
          <w:szCs w:val="28"/>
        </w:rPr>
        <w:t xml:space="preserve"> настоящее решение на страничке ТИК официального сайта администрации муниципального образования «Тулунский район».</w:t>
      </w:r>
    </w:p>
    <w:p w:rsidR="00332265" w:rsidRPr="00332265" w:rsidRDefault="00332265" w:rsidP="00332265">
      <w:pPr>
        <w:ind w:firstLine="851"/>
        <w:jc w:val="both"/>
        <w:rPr>
          <w:bCs/>
          <w:spacing w:val="-4"/>
          <w:sz w:val="28"/>
          <w:szCs w:val="28"/>
        </w:rPr>
      </w:pPr>
    </w:p>
    <w:p w:rsidR="00332265" w:rsidRPr="00332265" w:rsidRDefault="00332265" w:rsidP="00332265">
      <w:pPr>
        <w:spacing w:after="120"/>
        <w:jc w:val="center"/>
        <w:rPr>
          <w:spacing w:val="-4"/>
          <w:sz w:val="28"/>
          <w:szCs w:val="28"/>
        </w:rPr>
      </w:pPr>
      <w:r w:rsidRPr="00332265">
        <w:rPr>
          <w:spacing w:val="-4"/>
          <w:sz w:val="28"/>
          <w:szCs w:val="28"/>
        </w:rPr>
        <w:t>Председатель комиссии</w:t>
      </w:r>
      <w:r w:rsidRPr="00332265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                                    Л.В. </w:t>
      </w:r>
      <w:proofErr w:type="spellStart"/>
      <w:r>
        <w:rPr>
          <w:spacing w:val="-4"/>
          <w:sz w:val="28"/>
          <w:szCs w:val="28"/>
        </w:rPr>
        <w:t>Беляевская</w:t>
      </w:r>
      <w:proofErr w:type="spellEnd"/>
    </w:p>
    <w:p w:rsidR="00332265" w:rsidRPr="00332265" w:rsidRDefault="00332265" w:rsidP="00332265">
      <w:pPr>
        <w:spacing w:after="200"/>
        <w:jc w:val="center"/>
        <w:rPr>
          <w:spacing w:val="-4"/>
          <w:sz w:val="28"/>
          <w:szCs w:val="28"/>
        </w:rPr>
      </w:pPr>
      <w:r w:rsidRPr="00332265">
        <w:rPr>
          <w:spacing w:val="-4"/>
          <w:sz w:val="28"/>
          <w:szCs w:val="28"/>
        </w:rPr>
        <w:t>Секретарь комиссии</w:t>
      </w:r>
      <w:r>
        <w:rPr>
          <w:spacing w:val="-4"/>
          <w:sz w:val="28"/>
          <w:szCs w:val="28"/>
        </w:rPr>
        <w:t xml:space="preserve">                                         Т.А. Шагаева</w:t>
      </w:r>
    </w:p>
    <w:p w:rsidR="00332265" w:rsidRPr="00DB6D62" w:rsidRDefault="00332265" w:rsidP="00332265">
      <w:pPr>
        <w:spacing w:after="200"/>
        <w:jc w:val="center"/>
        <w:rPr>
          <w:spacing w:val="-4"/>
          <w:szCs w:val="28"/>
        </w:rPr>
      </w:pPr>
    </w:p>
    <w:p w:rsidR="00332265" w:rsidRDefault="00332265" w:rsidP="0033226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32265" w:rsidRPr="00332265" w:rsidRDefault="00332265" w:rsidP="00332265">
      <w:pPr>
        <w:jc w:val="right"/>
      </w:pPr>
      <w:r w:rsidRPr="00332265">
        <w:lastRenderedPageBreak/>
        <w:t xml:space="preserve">Приложение </w:t>
      </w:r>
    </w:p>
    <w:p w:rsidR="00332265" w:rsidRPr="00332265" w:rsidRDefault="00332265" w:rsidP="00332265">
      <w:pPr>
        <w:jc w:val="right"/>
        <w:rPr>
          <w:rFonts w:ascii="Calibri" w:hAnsi="Calibri"/>
        </w:rPr>
      </w:pPr>
      <w:r w:rsidRPr="00332265">
        <w:rPr>
          <w:rFonts w:ascii="Calibri" w:hAnsi="Calibri"/>
        </w:rPr>
        <w:t xml:space="preserve">к решению </w:t>
      </w:r>
      <w:proofErr w:type="spellStart"/>
      <w:r w:rsidRPr="00332265">
        <w:rPr>
          <w:rFonts w:ascii="Calibri" w:hAnsi="Calibri"/>
        </w:rPr>
        <w:t>Тулунской</w:t>
      </w:r>
      <w:proofErr w:type="spellEnd"/>
    </w:p>
    <w:p w:rsidR="00332265" w:rsidRPr="00332265" w:rsidRDefault="00332265" w:rsidP="00332265">
      <w:pPr>
        <w:jc w:val="right"/>
        <w:rPr>
          <w:rFonts w:ascii="Calibri" w:hAnsi="Calibri"/>
        </w:rPr>
      </w:pPr>
      <w:proofErr w:type="gramStart"/>
      <w:r w:rsidRPr="00332265">
        <w:rPr>
          <w:rFonts w:ascii="Calibri" w:hAnsi="Calibri"/>
        </w:rPr>
        <w:t>районной</w:t>
      </w:r>
      <w:proofErr w:type="gramEnd"/>
      <w:r w:rsidRPr="00332265">
        <w:rPr>
          <w:rFonts w:ascii="Calibri" w:hAnsi="Calibri"/>
        </w:rPr>
        <w:t xml:space="preserve"> ТИК </w:t>
      </w:r>
    </w:p>
    <w:p w:rsidR="00332265" w:rsidRDefault="00332265" w:rsidP="00332265">
      <w:pPr>
        <w:jc w:val="right"/>
        <w:rPr>
          <w:rFonts w:ascii="Calibri" w:hAnsi="Calibri"/>
        </w:rPr>
      </w:pPr>
      <w:r w:rsidRPr="00332265">
        <w:rPr>
          <w:rFonts w:ascii="Calibri" w:hAnsi="Calibri"/>
        </w:rPr>
        <w:t>от 19.06.2013г. № 102/1313</w:t>
      </w:r>
    </w:p>
    <w:p w:rsidR="00332265" w:rsidRDefault="00332265" w:rsidP="00332265">
      <w:pPr>
        <w:jc w:val="right"/>
        <w:rPr>
          <w:rFonts w:ascii="Calibri" w:hAnsi="Calibri"/>
        </w:rPr>
      </w:pPr>
    </w:p>
    <w:p w:rsidR="00332265" w:rsidRDefault="00332265" w:rsidP="00332265">
      <w:pPr>
        <w:jc w:val="right"/>
        <w:rPr>
          <w:rFonts w:ascii="Calibri" w:hAnsi="Calibri"/>
        </w:rPr>
      </w:pPr>
    </w:p>
    <w:p w:rsidR="00332265" w:rsidRPr="00332265" w:rsidRDefault="00332265" w:rsidP="00332265">
      <w:pPr>
        <w:jc w:val="right"/>
        <w:rPr>
          <w:rFonts w:ascii="Calibri" w:hAnsi="Calibri"/>
        </w:rPr>
      </w:pPr>
    </w:p>
    <w:p w:rsidR="00332265" w:rsidRPr="00332265" w:rsidRDefault="00332265" w:rsidP="00332265">
      <w:pPr>
        <w:jc w:val="center"/>
        <w:rPr>
          <w:b/>
          <w:color w:val="000000"/>
          <w:sz w:val="28"/>
          <w:szCs w:val="28"/>
        </w:rPr>
      </w:pPr>
      <w:r w:rsidRPr="00332265">
        <w:rPr>
          <w:b/>
          <w:color w:val="000000"/>
          <w:sz w:val="28"/>
          <w:szCs w:val="28"/>
        </w:rPr>
        <w:t xml:space="preserve">Количество подлежащих проверке подписей избирателей, </w:t>
      </w:r>
    </w:p>
    <w:p w:rsidR="00332265" w:rsidRDefault="00332265" w:rsidP="00332265">
      <w:pPr>
        <w:jc w:val="center"/>
        <w:rPr>
          <w:b/>
          <w:color w:val="000000"/>
          <w:sz w:val="28"/>
          <w:szCs w:val="28"/>
        </w:rPr>
      </w:pPr>
      <w:proofErr w:type="gramStart"/>
      <w:r w:rsidRPr="00332265">
        <w:rPr>
          <w:b/>
          <w:color w:val="000000"/>
          <w:sz w:val="28"/>
          <w:szCs w:val="28"/>
        </w:rPr>
        <w:t>представленных</w:t>
      </w:r>
      <w:proofErr w:type="gramEnd"/>
      <w:r w:rsidRPr="00332265">
        <w:rPr>
          <w:b/>
          <w:color w:val="000000"/>
          <w:sz w:val="28"/>
          <w:szCs w:val="28"/>
        </w:rPr>
        <w:t xml:space="preserve"> для регистрации кандидата </w:t>
      </w:r>
    </w:p>
    <w:p w:rsidR="00B34C85" w:rsidRPr="00640E1A" w:rsidRDefault="00B34C85" w:rsidP="00332265">
      <w:pPr>
        <w:jc w:val="center"/>
        <w:rPr>
          <w:b/>
          <w:color w:val="000000"/>
          <w:sz w:val="28"/>
          <w:szCs w:val="28"/>
        </w:rPr>
      </w:pPr>
    </w:p>
    <w:p w:rsidR="00B34C85" w:rsidRPr="00640E1A" w:rsidRDefault="00B34C85" w:rsidP="00332265">
      <w:pPr>
        <w:jc w:val="center"/>
        <w:rPr>
          <w:b/>
          <w:color w:val="000000"/>
          <w:sz w:val="28"/>
          <w:szCs w:val="28"/>
        </w:rPr>
      </w:pPr>
    </w:p>
    <w:tbl>
      <w:tblPr>
        <w:tblStyle w:val="1"/>
        <w:tblW w:w="9571" w:type="dxa"/>
        <w:jc w:val="center"/>
        <w:tblLook w:val="04A0"/>
      </w:tblPr>
      <w:tblGrid>
        <w:gridCol w:w="3190"/>
        <w:gridCol w:w="3190"/>
        <w:gridCol w:w="3191"/>
      </w:tblGrid>
      <w:tr w:rsidR="00640E1A" w:rsidRPr="00640E1A" w:rsidTr="00640E1A">
        <w:trPr>
          <w:jc w:val="center"/>
        </w:trPr>
        <w:tc>
          <w:tcPr>
            <w:tcW w:w="3190" w:type="dxa"/>
          </w:tcPr>
          <w:p w:rsidR="00640E1A" w:rsidRPr="00640E1A" w:rsidRDefault="00640E1A" w:rsidP="002029B6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40E1A">
              <w:rPr>
                <w:b/>
                <w:color w:val="000000"/>
                <w:sz w:val="28"/>
                <w:szCs w:val="28"/>
              </w:rPr>
              <w:t>Наименование выборов</w:t>
            </w:r>
          </w:p>
        </w:tc>
        <w:tc>
          <w:tcPr>
            <w:tcW w:w="3190" w:type="dxa"/>
          </w:tcPr>
          <w:p w:rsidR="00640E1A" w:rsidRPr="00640E1A" w:rsidRDefault="00640E1A" w:rsidP="002029B6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40E1A">
              <w:rPr>
                <w:b/>
                <w:color w:val="000000"/>
                <w:sz w:val="28"/>
                <w:szCs w:val="28"/>
              </w:rPr>
              <w:t>Количество подписей избир</w:t>
            </w:r>
            <w:r w:rsidRPr="00640E1A">
              <w:rPr>
                <w:b/>
                <w:color w:val="000000"/>
                <w:sz w:val="28"/>
                <w:szCs w:val="28"/>
              </w:rPr>
              <w:t>а</w:t>
            </w:r>
            <w:r w:rsidRPr="00640E1A">
              <w:rPr>
                <w:b/>
                <w:color w:val="000000"/>
                <w:sz w:val="28"/>
                <w:szCs w:val="28"/>
              </w:rPr>
              <w:t>телей, необходимое для рег</w:t>
            </w:r>
            <w:r w:rsidRPr="00640E1A">
              <w:rPr>
                <w:b/>
                <w:color w:val="000000"/>
                <w:sz w:val="28"/>
                <w:szCs w:val="28"/>
              </w:rPr>
              <w:t>и</w:t>
            </w:r>
            <w:r w:rsidRPr="00640E1A">
              <w:rPr>
                <w:b/>
                <w:color w:val="000000"/>
                <w:sz w:val="28"/>
                <w:szCs w:val="28"/>
              </w:rPr>
              <w:t>страции кандидата</w:t>
            </w:r>
          </w:p>
        </w:tc>
        <w:tc>
          <w:tcPr>
            <w:tcW w:w="3191" w:type="dxa"/>
          </w:tcPr>
          <w:p w:rsidR="00640E1A" w:rsidRPr="00640E1A" w:rsidRDefault="00640E1A" w:rsidP="002029B6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640E1A">
              <w:rPr>
                <w:b/>
                <w:color w:val="000000"/>
                <w:sz w:val="28"/>
                <w:szCs w:val="28"/>
              </w:rPr>
              <w:t>Количество подписей избир</w:t>
            </w:r>
            <w:r w:rsidRPr="00640E1A">
              <w:rPr>
                <w:b/>
                <w:color w:val="000000"/>
                <w:sz w:val="28"/>
                <w:szCs w:val="28"/>
              </w:rPr>
              <w:t>а</w:t>
            </w:r>
            <w:r w:rsidRPr="00640E1A">
              <w:rPr>
                <w:b/>
                <w:color w:val="000000"/>
                <w:sz w:val="28"/>
                <w:szCs w:val="28"/>
              </w:rPr>
              <w:t>телей, подлежащих проверке</w:t>
            </w:r>
          </w:p>
        </w:tc>
      </w:tr>
      <w:tr w:rsidR="00640E1A" w:rsidRPr="00640E1A" w:rsidTr="007E605C">
        <w:trPr>
          <w:jc w:val="center"/>
        </w:trPr>
        <w:tc>
          <w:tcPr>
            <w:tcW w:w="3190" w:type="dxa"/>
          </w:tcPr>
          <w:p w:rsidR="00640E1A" w:rsidRPr="00640E1A" w:rsidRDefault="00640E1A" w:rsidP="002029B6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E1A">
              <w:rPr>
                <w:b/>
                <w:color w:val="000000"/>
                <w:sz w:val="28"/>
                <w:szCs w:val="28"/>
              </w:rPr>
              <w:t>Выборы депутатов Думы Тулунского муниципального района шестого созыва</w:t>
            </w:r>
          </w:p>
        </w:tc>
        <w:tc>
          <w:tcPr>
            <w:tcW w:w="3190" w:type="dxa"/>
          </w:tcPr>
          <w:p w:rsidR="00640E1A" w:rsidRPr="00640E1A" w:rsidRDefault="00640E1A" w:rsidP="00B34C85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0E1A" w:rsidRPr="00640E1A" w:rsidRDefault="00640E1A" w:rsidP="00B34C85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265" w:rsidRPr="00640E1A" w:rsidTr="00640E1A">
        <w:trPr>
          <w:jc w:val="center"/>
        </w:trPr>
        <w:tc>
          <w:tcPr>
            <w:tcW w:w="3190" w:type="dxa"/>
          </w:tcPr>
          <w:p w:rsidR="00B34C85" w:rsidRPr="00640E1A" w:rsidRDefault="00332265" w:rsidP="002029B6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40E1A">
              <w:rPr>
                <w:color w:val="000000"/>
                <w:sz w:val="28"/>
                <w:szCs w:val="28"/>
              </w:rPr>
              <w:t>Одномандатны</w:t>
            </w:r>
            <w:r w:rsidR="00B34C85" w:rsidRPr="00640E1A">
              <w:rPr>
                <w:color w:val="000000"/>
                <w:sz w:val="28"/>
                <w:szCs w:val="28"/>
              </w:rPr>
              <w:t>е</w:t>
            </w:r>
            <w:r w:rsidRPr="00640E1A">
              <w:rPr>
                <w:color w:val="000000"/>
                <w:sz w:val="28"/>
                <w:szCs w:val="28"/>
              </w:rPr>
              <w:t xml:space="preserve"> избирател</w:t>
            </w:r>
            <w:r w:rsidRPr="00640E1A">
              <w:rPr>
                <w:color w:val="000000"/>
                <w:sz w:val="28"/>
                <w:szCs w:val="28"/>
              </w:rPr>
              <w:t>ь</w:t>
            </w:r>
            <w:r w:rsidRPr="00640E1A">
              <w:rPr>
                <w:color w:val="000000"/>
                <w:sz w:val="28"/>
                <w:szCs w:val="28"/>
              </w:rPr>
              <w:t>ны</w:t>
            </w:r>
            <w:r w:rsidR="00B34C85" w:rsidRPr="00640E1A">
              <w:rPr>
                <w:color w:val="000000"/>
                <w:sz w:val="28"/>
                <w:szCs w:val="28"/>
              </w:rPr>
              <w:t>е</w:t>
            </w:r>
            <w:r w:rsidRPr="00640E1A">
              <w:rPr>
                <w:color w:val="000000"/>
                <w:sz w:val="28"/>
                <w:szCs w:val="28"/>
              </w:rPr>
              <w:t xml:space="preserve"> округ</w:t>
            </w:r>
            <w:r w:rsidR="00B34C85" w:rsidRPr="00640E1A">
              <w:rPr>
                <w:color w:val="000000"/>
                <w:sz w:val="28"/>
                <w:szCs w:val="28"/>
              </w:rPr>
              <w:t xml:space="preserve">а </w:t>
            </w:r>
          </w:p>
          <w:p w:rsidR="00332265" w:rsidRPr="00640E1A" w:rsidRDefault="00B34C85" w:rsidP="002029B6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40E1A">
              <w:rPr>
                <w:color w:val="000000"/>
                <w:sz w:val="28"/>
                <w:szCs w:val="28"/>
              </w:rPr>
              <w:t>с</w:t>
            </w:r>
            <w:r w:rsidR="00332265" w:rsidRPr="00640E1A">
              <w:rPr>
                <w:color w:val="000000"/>
                <w:sz w:val="28"/>
                <w:szCs w:val="28"/>
              </w:rPr>
              <w:t xml:space="preserve"> № </w:t>
            </w:r>
            <w:r w:rsidRPr="00640E1A">
              <w:rPr>
                <w:color w:val="000000"/>
                <w:sz w:val="28"/>
                <w:szCs w:val="28"/>
              </w:rPr>
              <w:t>1 по № 15</w:t>
            </w:r>
          </w:p>
          <w:p w:rsidR="00332265" w:rsidRPr="00640E1A" w:rsidRDefault="00332265" w:rsidP="002029B6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332265" w:rsidRPr="00640E1A" w:rsidRDefault="00640E1A" w:rsidP="00640E1A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0E1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332265" w:rsidRPr="00640E1A" w:rsidRDefault="00640E1A" w:rsidP="00640E1A">
            <w:pPr>
              <w:tabs>
                <w:tab w:val="left" w:pos="851"/>
                <w:tab w:val="left" w:leader="underscore" w:pos="934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40E1A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876519" w:rsidRPr="00640E1A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Pr="00640E1A" w:rsidRDefault="00876519" w:rsidP="008765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6519" w:rsidRPr="00EB5997" w:rsidRDefault="00876519" w:rsidP="00876519"/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C7" w:rsidRDefault="00CB61C7" w:rsidP="00332265">
      <w:r>
        <w:separator/>
      </w:r>
    </w:p>
  </w:endnote>
  <w:endnote w:type="continuationSeparator" w:id="0">
    <w:p w:rsidR="00CB61C7" w:rsidRDefault="00CB61C7" w:rsidP="0033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C7" w:rsidRDefault="00CB61C7" w:rsidP="00332265">
      <w:r>
        <w:separator/>
      </w:r>
    </w:p>
  </w:footnote>
  <w:footnote w:type="continuationSeparator" w:id="0">
    <w:p w:rsidR="00CB61C7" w:rsidRDefault="00CB61C7" w:rsidP="00332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5382D"/>
    <w:rsid w:val="001707B7"/>
    <w:rsid w:val="00170C3F"/>
    <w:rsid w:val="001968EC"/>
    <w:rsid w:val="001F49DE"/>
    <w:rsid w:val="001F5A41"/>
    <w:rsid w:val="00204BE7"/>
    <w:rsid w:val="002136BF"/>
    <w:rsid w:val="0024099F"/>
    <w:rsid w:val="00252F9E"/>
    <w:rsid w:val="002664E0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32265"/>
    <w:rsid w:val="00342479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76A53"/>
    <w:rsid w:val="005B4F95"/>
    <w:rsid w:val="005F5CB0"/>
    <w:rsid w:val="006167C0"/>
    <w:rsid w:val="00627DE2"/>
    <w:rsid w:val="00636DCD"/>
    <w:rsid w:val="00640E1A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76519"/>
    <w:rsid w:val="00876727"/>
    <w:rsid w:val="00892151"/>
    <w:rsid w:val="00895476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94B63"/>
    <w:rsid w:val="009B38A2"/>
    <w:rsid w:val="009C513C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34C85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50E0B"/>
    <w:rsid w:val="00C847C9"/>
    <w:rsid w:val="00CB61C7"/>
    <w:rsid w:val="00D8511E"/>
    <w:rsid w:val="00D928D0"/>
    <w:rsid w:val="00DE7475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332265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332265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32265"/>
  </w:style>
  <w:style w:type="character" w:customStyle="1" w:styleId="FontStyle612">
    <w:name w:val="Font Style612"/>
    <w:basedOn w:val="a0"/>
    <w:rsid w:val="00332265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2BE1F-EB58-4FC0-B0D8-C58070C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2013-06-19T00:56:00Z</cp:lastPrinted>
  <dcterms:created xsi:type="dcterms:W3CDTF">2013-06-19T00:31:00Z</dcterms:created>
  <dcterms:modified xsi:type="dcterms:W3CDTF">2013-06-19T01:01:00Z</dcterms:modified>
</cp:coreProperties>
</file>