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D" w:rsidRPr="00B71C76" w:rsidRDefault="004649CD" w:rsidP="00B71C76">
      <w:pPr>
        <w:ind w:firstLine="709"/>
        <w:jc w:val="center"/>
        <w:rPr>
          <w:b/>
          <w:sz w:val="28"/>
          <w:szCs w:val="28"/>
        </w:rPr>
      </w:pPr>
      <w:r w:rsidRPr="00B71C76">
        <w:rPr>
          <w:b/>
          <w:sz w:val="28"/>
          <w:szCs w:val="28"/>
        </w:rPr>
        <w:t>Информация о запрете продажи алкогольной продукции</w:t>
      </w:r>
    </w:p>
    <w:p w:rsidR="004649CD" w:rsidRPr="00B71C76" w:rsidRDefault="004649CD" w:rsidP="00B71C76">
      <w:pPr>
        <w:ind w:firstLine="709"/>
        <w:jc w:val="both"/>
        <w:rPr>
          <w:sz w:val="28"/>
          <w:szCs w:val="28"/>
        </w:rPr>
      </w:pPr>
    </w:p>
    <w:p w:rsidR="004649CD" w:rsidRPr="00B71C76" w:rsidRDefault="004649CD" w:rsidP="00B71C76">
      <w:pPr>
        <w:ind w:firstLine="709"/>
        <w:jc w:val="both"/>
        <w:rPr>
          <w:i/>
          <w:sz w:val="28"/>
          <w:szCs w:val="28"/>
        </w:rPr>
      </w:pPr>
      <w:r w:rsidRPr="00B71C76">
        <w:rPr>
          <w:i/>
          <w:sz w:val="28"/>
          <w:szCs w:val="28"/>
        </w:rPr>
        <w:t xml:space="preserve"> </w:t>
      </w:r>
    </w:p>
    <w:p w:rsidR="004649CD" w:rsidRPr="00B71C76" w:rsidRDefault="004649CD" w:rsidP="00B71C76">
      <w:pPr>
        <w:ind w:firstLine="709"/>
        <w:jc w:val="both"/>
        <w:rPr>
          <w:sz w:val="28"/>
          <w:szCs w:val="28"/>
        </w:rPr>
      </w:pPr>
      <w:r w:rsidRPr="00B71C76">
        <w:rPr>
          <w:sz w:val="28"/>
          <w:szCs w:val="28"/>
        </w:rPr>
        <w:t xml:space="preserve">В соответствии с Постановлением Правительства Иркутской области от 14.10.2011 №313-пп </w:t>
      </w:r>
      <w:r w:rsidR="00B71C76" w:rsidRPr="00B71C76">
        <w:rPr>
          <w:sz w:val="28"/>
          <w:szCs w:val="28"/>
        </w:rPr>
        <w:t>«</w:t>
      </w:r>
      <w:r w:rsidRPr="00B71C76">
        <w:rPr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B71C76" w:rsidRPr="00B71C76">
        <w:rPr>
          <w:sz w:val="28"/>
          <w:szCs w:val="28"/>
        </w:rPr>
        <w:t>»</w:t>
      </w:r>
      <w:r w:rsidRPr="00B71C76">
        <w:rPr>
          <w:sz w:val="28"/>
          <w:szCs w:val="28"/>
        </w:rPr>
        <w:t xml:space="preserve"> не допускается розничная продажа алкогольной продукции на территории Тулунского района  с 8-00 до 23-00 часов  </w:t>
      </w:r>
      <w:r w:rsidRPr="00B71C76">
        <w:rPr>
          <w:bCs/>
          <w:sz w:val="28"/>
          <w:szCs w:val="28"/>
        </w:rPr>
        <w:t>в  День России  (12 июня).</w:t>
      </w:r>
    </w:p>
    <w:p w:rsidR="004649CD" w:rsidRPr="00B71C76" w:rsidRDefault="004649CD" w:rsidP="00B71C76">
      <w:pPr>
        <w:ind w:firstLine="709"/>
        <w:jc w:val="both"/>
        <w:rPr>
          <w:b/>
          <w:bCs/>
          <w:sz w:val="28"/>
          <w:szCs w:val="28"/>
        </w:rPr>
      </w:pPr>
      <w:r w:rsidRPr="00B71C76">
        <w:rPr>
          <w:bCs/>
          <w:sz w:val="28"/>
          <w:szCs w:val="28"/>
        </w:rPr>
        <w:t xml:space="preserve">Не допускается розничная продажа алкогольной продукции, осуществляемая организациями, и розничная  продажа пива и пивных напитков, сидра </w:t>
      </w:r>
      <w:proofErr w:type="spellStart"/>
      <w:r w:rsidRPr="00B71C76">
        <w:rPr>
          <w:bCs/>
          <w:sz w:val="28"/>
          <w:szCs w:val="28"/>
        </w:rPr>
        <w:t>пуаре</w:t>
      </w:r>
      <w:proofErr w:type="spellEnd"/>
      <w:r w:rsidRPr="00B71C76">
        <w:rPr>
          <w:bCs/>
          <w:sz w:val="28"/>
          <w:szCs w:val="28"/>
        </w:rPr>
        <w:t xml:space="preserve">, медовухи, осуществляемая индивидуальными предпринимателями, </w:t>
      </w:r>
      <w:r w:rsidRPr="00B71C76">
        <w:rPr>
          <w:b/>
          <w:bCs/>
          <w:sz w:val="28"/>
          <w:szCs w:val="28"/>
        </w:rPr>
        <w:t>на вынос при оказании  этими организациями и индивидуальными  предпринимателями услуг общественного питания.</w:t>
      </w:r>
    </w:p>
    <w:p w:rsidR="004649CD" w:rsidRPr="00B71C76" w:rsidRDefault="004649CD" w:rsidP="00B71C76">
      <w:pPr>
        <w:ind w:firstLine="709"/>
        <w:jc w:val="both"/>
        <w:rPr>
          <w:bCs/>
          <w:sz w:val="28"/>
          <w:szCs w:val="28"/>
        </w:rPr>
      </w:pPr>
      <w:r w:rsidRPr="00B71C76">
        <w:rPr>
          <w:bCs/>
          <w:sz w:val="28"/>
          <w:szCs w:val="28"/>
        </w:rPr>
        <w:t>Под розничной продажей алкогольной продукции на вынос понимается розничная продажа алкогольной продукции в потребительской таре для потребления (распития) указанной алкогольной продукции не в месте её продажи без оказания услуг общественного питания.</w:t>
      </w:r>
    </w:p>
    <w:p w:rsidR="004649CD" w:rsidRPr="00B71C76" w:rsidRDefault="004649CD" w:rsidP="00B71C76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4649CD" w:rsidRPr="00B71C76" w:rsidRDefault="004649CD" w:rsidP="00B71C76">
      <w:pPr>
        <w:ind w:firstLine="709"/>
        <w:jc w:val="both"/>
        <w:rPr>
          <w:bCs/>
          <w:sz w:val="28"/>
          <w:szCs w:val="28"/>
        </w:rPr>
      </w:pPr>
    </w:p>
    <w:p w:rsidR="004649CD" w:rsidRPr="00B71C76" w:rsidRDefault="004649CD" w:rsidP="00B71C76">
      <w:pPr>
        <w:ind w:firstLine="709"/>
        <w:jc w:val="right"/>
        <w:rPr>
          <w:b/>
          <w:bCs/>
          <w:i/>
        </w:rPr>
      </w:pPr>
      <w:r>
        <w:rPr>
          <w:bCs/>
        </w:rPr>
        <w:t xml:space="preserve"> </w:t>
      </w:r>
      <w:r w:rsidRPr="00B71C76">
        <w:rPr>
          <w:b/>
          <w:bCs/>
          <w:i/>
        </w:rPr>
        <w:t>Комитет по экономике администрации</w:t>
      </w:r>
    </w:p>
    <w:p w:rsidR="004649CD" w:rsidRPr="00B71C76" w:rsidRDefault="004649CD" w:rsidP="00B71C76">
      <w:pPr>
        <w:ind w:firstLine="709"/>
        <w:jc w:val="right"/>
        <w:rPr>
          <w:b/>
          <w:bCs/>
          <w:i/>
          <w:color w:val="0000FF"/>
          <w:u w:val="single"/>
        </w:rPr>
      </w:pPr>
      <w:r w:rsidRPr="00B71C76">
        <w:rPr>
          <w:b/>
          <w:bCs/>
          <w:i/>
        </w:rPr>
        <w:t xml:space="preserve"> Тулунского муниципального района</w:t>
      </w:r>
    </w:p>
    <w:p w:rsidR="005C6C21" w:rsidRPr="00B71C76" w:rsidRDefault="005C6C21" w:rsidP="00B71C76">
      <w:pPr>
        <w:ind w:firstLine="709"/>
        <w:rPr>
          <w:i/>
        </w:rPr>
      </w:pPr>
    </w:p>
    <w:sectPr w:rsidR="005C6C21" w:rsidRPr="00B71C76" w:rsidSect="009B15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39C"/>
    <w:rsid w:val="004649CD"/>
    <w:rsid w:val="005C6C21"/>
    <w:rsid w:val="00657B0F"/>
    <w:rsid w:val="009B1588"/>
    <w:rsid w:val="00B71C76"/>
    <w:rsid w:val="00B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dcterms:created xsi:type="dcterms:W3CDTF">2015-06-08T08:25:00Z</dcterms:created>
  <dcterms:modified xsi:type="dcterms:W3CDTF">2015-06-08T09:25:00Z</dcterms:modified>
</cp:coreProperties>
</file>