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25188E79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EE18DC">
        <w:rPr>
          <w:rFonts w:ascii="Times New Roman" w:hAnsi="Times New Roman" w:cs="Times New Roman"/>
          <w:sz w:val="28"/>
          <w:szCs w:val="28"/>
        </w:rPr>
        <w:t>12 июня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75C2DF20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EE18DC">
        <w:rPr>
          <w:rFonts w:ascii="Times New Roman" w:hAnsi="Times New Roman" w:cs="Times New Roman"/>
          <w:sz w:val="28"/>
          <w:szCs w:val="28"/>
        </w:rPr>
        <w:t>11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69115652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EE18DC">
        <w:rPr>
          <w:rFonts w:ascii="Times New Roman" w:hAnsi="Times New Roman" w:cs="Times New Roman"/>
          <w:b/>
          <w:sz w:val="28"/>
          <w:szCs w:val="28"/>
        </w:rPr>
        <w:t>1304</w:t>
      </w:r>
      <w:r w:rsidR="0078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</w:t>
      </w:r>
      <w:r w:rsidR="00B5758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район Тулунский, </w:t>
      </w:r>
      <w:r w:rsidR="00B5758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B5758C" w:rsidRPr="00EB12C2">
        <w:rPr>
          <w:rFonts w:ascii="Times New Roman" w:hAnsi="Times New Roman" w:cs="Times New Roman"/>
          <w:sz w:val="28"/>
          <w:szCs w:val="28"/>
        </w:rPr>
        <w:t xml:space="preserve"> </w:t>
      </w:r>
      <w:r w:rsidR="00EE18DC">
        <w:rPr>
          <w:rFonts w:ascii="Times New Roman" w:hAnsi="Times New Roman" w:cs="Times New Roman"/>
          <w:sz w:val="28"/>
          <w:szCs w:val="28"/>
        </w:rPr>
        <w:t>Писаревское</w:t>
      </w:r>
      <w:r w:rsidR="00B5758C">
        <w:rPr>
          <w:rFonts w:ascii="Times New Roman" w:hAnsi="Times New Roman" w:cs="Times New Roman"/>
          <w:sz w:val="28"/>
          <w:szCs w:val="28"/>
        </w:rPr>
        <w:t xml:space="preserve">, </w:t>
      </w:r>
      <w:r w:rsidR="00EE18DC">
        <w:rPr>
          <w:rFonts w:ascii="Times New Roman" w:hAnsi="Times New Roman" w:cs="Times New Roman"/>
          <w:sz w:val="28"/>
          <w:szCs w:val="28"/>
        </w:rPr>
        <w:t>поселок Центральные Мастерские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EE18DC">
        <w:rPr>
          <w:rFonts w:ascii="Times New Roman" w:hAnsi="Times New Roman" w:cs="Times New Roman"/>
          <w:sz w:val="28"/>
          <w:szCs w:val="28"/>
        </w:rPr>
        <w:t>Совхозная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EE18DC">
        <w:rPr>
          <w:rFonts w:ascii="Times New Roman" w:hAnsi="Times New Roman" w:cs="Times New Roman"/>
          <w:sz w:val="28"/>
          <w:szCs w:val="28"/>
        </w:rPr>
        <w:t>84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3ED1" w14:textId="77777777" w:rsidR="008D4FE6" w:rsidRDefault="008D4FE6" w:rsidP="00E17568">
      <w:pPr>
        <w:spacing w:after="0" w:line="240" w:lineRule="auto"/>
      </w:pPr>
      <w:r>
        <w:separator/>
      </w:r>
    </w:p>
  </w:endnote>
  <w:endnote w:type="continuationSeparator" w:id="0">
    <w:p w14:paraId="3F18598D" w14:textId="77777777" w:rsidR="008D4FE6" w:rsidRDefault="008D4FE6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01AF" w14:textId="77777777" w:rsidR="008D4FE6" w:rsidRDefault="008D4FE6" w:rsidP="00E17568">
      <w:pPr>
        <w:spacing w:after="0" w:line="240" w:lineRule="auto"/>
      </w:pPr>
      <w:r>
        <w:separator/>
      </w:r>
    </w:p>
  </w:footnote>
  <w:footnote w:type="continuationSeparator" w:id="0">
    <w:p w14:paraId="0005E4C2" w14:textId="77777777" w:rsidR="008D4FE6" w:rsidRDefault="008D4FE6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8D4FE6"/>
    <w:rsid w:val="009116CC"/>
    <w:rsid w:val="0091425C"/>
    <w:rsid w:val="0094548A"/>
    <w:rsid w:val="009511F1"/>
    <w:rsid w:val="00953433"/>
    <w:rsid w:val="0096605B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2026-04-30T06:10:00Z</cp:lastPrinted>
  <dcterms:created xsi:type="dcterms:W3CDTF">2026-06-11T00:54:00Z</dcterms:created>
  <dcterms:modified xsi:type="dcterms:W3CDTF">2026-06-11T00:58:00Z</dcterms:modified>
</cp:coreProperties>
</file>