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E0E6" w14:textId="77777777" w:rsidR="0076180F" w:rsidRPr="0076180F" w:rsidRDefault="001B1C21" w:rsidP="001B1C2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  <w:r w:rsidR="0076180F" w:rsidRPr="007618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предоставлении земельн</w:t>
      </w:r>
      <w:r w:rsidR="00430EAC">
        <w:rPr>
          <w:rFonts w:ascii="Times New Roman" w:hAnsi="Times New Roman" w:cs="Times New Roman"/>
          <w:b/>
          <w:sz w:val="28"/>
          <w:szCs w:val="28"/>
        </w:rPr>
        <w:t>ого участка</w:t>
      </w:r>
    </w:p>
    <w:p w14:paraId="75E6C88B" w14:textId="77777777" w:rsidR="0076180F" w:rsidRPr="00890FE2" w:rsidRDefault="0076180F" w:rsidP="0076180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1A87967" w14:textId="334FED8D" w:rsidR="0076180F" w:rsidRP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В соответствии с</w:t>
      </w:r>
      <w:r w:rsidR="001B1C21">
        <w:rPr>
          <w:rFonts w:ascii="Times New Roman" w:hAnsi="Times New Roman" w:cs="Times New Roman"/>
          <w:sz w:val="28"/>
          <w:szCs w:val="28"/>
        </w:rPr>
        <w:t>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1B1C21">
        <w:rPr>
          <w:rFonts w:ascii="Times New Roman" w:hAnsi="Times New Roman" w:cs="Times New Roman"/>
          <w:sz w:val="28"/>
          <w:szCs w:val="28"/>
        </w:rPr>
        <w:t>ей</w:t>
      </w:r>
      <w:r w:rsidRPr="0076180F">
        <w:rPr>
          <w:rFonts w:ascii="Times New Roman" w:hAnsi="Times New Roman" w:cs="Times New Roman"/>
          <w:sz w:val="28"/>
          <w:szCs w:val="28"/>
        </w:rPr>
        <w:t xml:space="preserve"> 39.18 Земельного кодекса Российской </w:t>
      </w:r>
      <w:r w:rsidRPr="001B1C21">
        <w:rPr>
          <w:rFonts w:ascii="Times New Roman" w:hAnsi="Times New Roman" w:cs="Times New Roman"/>
          <w:sz w:val="28"/>
          <w:szCs w:val="28"/>
        </w:rPr>
        <w:t>Федерации</w:t>
      </w:r>
      <w:r w:rsidR="009E52F6">
        <w:rPr>
          <w:rFonts w:ascii="Times New Roman" w:hAnsi="Times New Roman" w:cs="Times New Roman"/>
          <w:sz w:val="28"/>
          <w:szCs w:val="28"/>
        </w:rPr>
        <w:t xml:space="preserve">, </w:t>
      </w:r>
      <w:r w:rsidR="001B1C21" w:rsidRPr="001B1C21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Тулунского муниципального района </w:t>
      </w:r>
      <w:r w:rsidRPr="001B1C21">
        <w:rPr>
          <w:rFonts w:ascii="Times New Roman" w:hAnsi="Times New Roman" w:cs="Times New Roman"/>
          <w:sz w:val="28"/>
          <w:szCs w:val="28"/>
        </w:rPr>
        <w:t>информирует 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возможности предоставления земельн</w:t>
      </w:r>
      <w:r w:rsidR="00BE6D07">
        <w:rPr>
          <w:rFonts w:ascii="Times New Roman" w:hAnsi="Times New Roman" w:cs="Times New Roman"/>
          <w:sz w:val="28"/>
          <w:szCs w:val="28"/>
        </w:rPr>
        <w:t>ого</w:t>
      </w:r>
      <w:r w:rsidRPr="0076180F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sz w:val="28"/>
          <w:szCs w:val="28"/>
        </w:rPr>
        <w:t>а</w:t>
      </w:r>
      <w:r w:rsidR="00CF6060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Pr="0076180F">
        <w:rPr>
          <w:rFonts w:ascii="Times New Roman" w:hAnsi="Times New Roman" w:cs="Times New Roman"/>
          <w:sz w:val="28"/>
          <w:szCs w:val="28"/>
        </w:rPr>
        <w:t>.</w:t>
      </w:r>
    </w:p>
    <w:p w14:paraId="4BA44919" w14:textId="220AD1FC" w:rsidR="0076180F" w:rsidRPr="001B1C21" w:rsidRDefault="001B1C21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192055276"/>
      <w:r w:rsidR="00E70128" w:rsidRPr="00E70128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CA1720" w:rsidRPr="00E70128">
        <w:rPr>
          <w:rFonts w:ascii="Times New Roman" w:hAnsi="Times New Roman" w:cs="Times New Roman"/>
          <w:sz w:val="28"/>
          <w:szCs w:val="28"/>
        </w:rPr>
        <w:t>заинтересованн</w:t>
      </w:r>
      <w:r w:rsidR="00CA1720">
        <w:rPr>
          <w:rFonts w:ascii="Times New Roman" w:hAnsi="Times New Roman" w:cs="Times New Roman"/>
          <w:sz w:val="28"/>
          <w:szCs w:val="28"/>
        </w:rPr>
        <w:t>ые</w:t>
      </w:r>
      <w:r w:rsidR="00E70128" w:rsidRPr="00E70128">
        <w:rPr>
          <w:rFonts w:ascii="Times New Roman" w:hAnsi="Times New Roman" w:cs="Times New Roman"/>
          <w:sz w:val="28"/>
          <w:szCs w:val="28"/>
        </w:rPr>
        <w:t xml:space="preserve"> в приобретении прав на земельный участок</w:t>
      </w:r>
      <w:r w:rsidR="00E70128"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</w:t>
      </w:r>
      <w:r w:rsidR="00E70128" w:rsidRPr="00E70128">
        <w:rPr>
          <w:rFonts w:ascii="Times New Roman" w:hAnsi="Times New Roman" w:cs="Times New Roman"/>
          <w:sz w:val="28"/>
          <w:szCs w:val="28"/>
        </w:rPr>
        <w:t>, могут подавать заявления о намерении участвовать в аукционе в течение тридцати дней со дня размещения извещения на официальном сайте</w:t>
      </w:r>
      <w:r w:rsidR="00E70128">
        <w:rPr>
          <w:rFonts w:ascii="Times New Roman" w:hAnsi="Times New Roman" w:cs="Times New Roman"/>
          <w:sz w:val="28"/>
          <w:szCs w:val="28"/>
        </w:rPr>
        <w:t xml:space="preserve"> </w:t>
      </w:r>
      <w:r w:rsidR="003B3D19"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1B1C2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0983C56" w14:textId="77777777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2410" w14:textId="25EC2D72" w:rsidR="0076180F" w:rsidRPr="001B1C21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Заявления подаются заявителем одним из следующих способов:</w:t>
      </w:r>
    </w:p>
    <w:p w14:paraId="16FB6065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путем личного обращения;</w:t>
      </w:r>
    </w:p>
    <w:p w14:paraId="44ADBEEF" w14:textId="77777777" w:rsidR="007D03B7" w:rsidRPr="0076180F" w:rsidRDefault="007D03B7" w:rsidP="007D03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>- через организации почтовой связи;</w:t>
      </w:r>
    </w:p>
    <w:p w14:paraId="786CE1D5" w14:textId="2485E488" w:rsidR="0076180F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051BF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051BFF">
        <w:rPr>
          <w:rFonts w:ascii="Times New Roman" w:hAnsi="Times New Roman" w:cs="Times New Roman"/>
          <w:sz w:val="28"/>
          <w:szCs w:val="28"/>
        </w:rPr>
        <w:t>в ГИС Торги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128">
        <w:rPr>
          <w:rFonts w:ascii="Times New Roman" w:hAnsi="Times New Roman" w:cs="Times New Roman"/>
          <w:sz w:val="28"/>
          <w:szCs w:val="28"/>
        </w:rPr>
        <w:t>https://torgi.gov.ru</w:t>
      </w:r>
      <w:r w:rsidR="0076180F" w:rsidRPr="007618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697037" w14:textId="07262FDC" w:rsidR="007D03B7" w:rsidRDefault="007D03B7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C21">
        <w:rPr>
          <w:rFonts w:ascii="Times New Roman" w:hAnsi="Times New Roman" w:cs="Times New Roman"/>
          <w:sz w:val="28"/>
          <w:szCs w:val="28"/>
        </w:rPr>
        <w:t>Адрес подачи заявления: 665253, Иркутская область, г. Тулун, ул. Гидролизная, 2.</w:t>
      </w:r>
    </w:p>
    <w:p w14:paraId="241C5AB6" w14:textId="77777777" w:rsidR="007D03B7" w:rsidRDefault="007D03B7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D1CF6A" w14:textId="224DC974" w:rsidR="00064F9A" w:rsidRPr="0076180F" w:rsidRDefault="00064F9A" w:rsidP="00064F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приема </w:t>
      </w:r>
      <w:r w:rsidRPr="0076180F">
        <w:rPr>
          <w:rFonts w:ascii="Times New Roman" w:hAnsi="Times New Roman" w:cs="Times New Roman"/>
          <w:sz w:val="28"/>
          <w:szCs w:val="28"/>
        </w:rPr>
        <w:t xml:space="preserve">заявлений – </w:t>
      </w:r>
      <w:r w:rsidR="00963C07">
        <w:rPr>
          <w:rFonts w:ascii="Times New Roman" w:hAnsi="Times New Roman" w:cs="Times New Roman"/>
          <w:sz w:val="28"/>
          <w:szCs w:val="28"/>
        </w:rPr>
        <w:t>0</w:t>
      </w:r>
      <w:r w:rsidR="00EE18DC">
        <w:rPr>
          <w:rFonts w:ascii="Times New Roman" w:hAnsi="Times New Roman" w:cs="Times New Roman"/>
          <w:sz w:val="28"/>
          <w:szCs w:val="28"/>
        </w:rPr>
        <w:t>2 ию</w:t>
      </w:r>
      <w:r w:rsidR="00963C07">
        <w:rPr>
          <w:rFonts w:ascii="Times New Roman" w:hAnsi="Times New Roman" w:cs="Times New Roman"/>
          <w:sz w:val="28"/>
          <w:szCs w:val="28"/>
        </w:rPr>
        <w:t>л</w:t>
      </w:r>
      <w:r w:rsidR="00EE18DC">
        <w:rPr>
          <w:rFonts w:ascii="Times New Roman" w:hAnsi="Times New Roman" w:cs="Times New Roman"/>
          <w:sz w:val="28"/>
          <w:szCs w:val="28"/>
        </w:rPr>
        <w:t>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420ACA2" w14:textId="6B7434CF" w:rsidR="0076180F" w:rsidRDefault="0076180F" w:rsidP="00890FE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80F"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– </w:t>
      </w:r>
      <w:r w:rsidR="00963C07">
        <w:rPr>
          <w:rFonts w:ascii="Times New Roman" w:hAnsi="Times New Roman" w:cs="Times New Roman"/>
          <w:sz w:val="28"/>
          <w:szCs w:val="28"/>
        </w:rPr>
        <w:t>31</w:t>
      </w:r>
      <w:r w:rsidR="00EE18DC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76180F">
        <w:rPr>
          <w:rFonts w:ascii="Times New Roman" w:hAnsi="Times New Roman" w:cs="Times New Roman"/>
          <w:sz w:val="28"/>
          <w:szCs w:val="28"/>
        </w:rPr>
        <w:t xml:space="preserve"> 20</w:t>
      </w:r>
      <w:r w:rsidR="00B33D79">
        <w:rPr>
          <w:rFonts w:ascii="Times New Roman" w:hAnsi="Times New Roman" w:cs="Times New Roman"/>
          <w:sz w:val="28"/>
          <w:szCs w:val="28"/>
        </w:rPr>
        <w:t>2</w:t>
      </w:r>
      <w:r w:rsidR="00784D85">
        <w:rPr>
          <w:rFonts w:ascii="Times New Roman" w:hAnsi="Times New Roman" w:cs="Times New Roman"/>
          <w:sz w:val="28"/>
          <w:szCs w:val="28"/>
        </w:rPr>
        <w:t>6</w:t>
      </w:r>
      <w:r w:rsidRPr="0076180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74AECC4" w14:textId="77777777" w:rsidR="007D03B7" w:rsidRDefault="007D03B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8B66E4" w14:textId="6ED0B209" w:rsidR="00B0533B" w:rsidRDefault="00B0533B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80F">
        <w:rPr>
          <w:rFonts w:ascii="Times New Roman" w:hAnsi="Times New Roman" w:cs="Times New Roman"/>
          <w:bCs/>
          <w:sz w:val="28"/>
          <w:szCs w:val="28"/>
        </w:rPr>
        <w:t>Характеристика земельн</w:t>
      </w:r>
      <w:r w:rsidR="00BE6D07">
        <w:rPr>
          <w:rFonts w:ascii="Times New Roman" w:hAnsi="Times New Roman" w:cs="Times New Roman"/>
          <w:bCs/>
          <w:sz w:val="28"/>
          <w:szCs w:val="28"/>
        </w:rPr>
        <w:t>ых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BE6D07">
        <w:rPr>
          <w:rFonts w:ascii="Times New Roman" w:hAnsi="Times New Roman" w:cs="Times New Roman"/>
          <w:bCs/>
          <w:sz w:val="28"/>
          <w:szCs w:val="28"/>
        </w:rPr>
        <w:t>ов</w:t>
      </w:r>
      <w:r w:rsidRPr="0076180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9A8E9DF" w14:textId="224AA30E" w:rsidR="00B5758C" w:rsidRDefault="00BE6D07" w:rsidP="00BE6D0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ЛОТ 1. 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>Земельный участок из земель</w:t>
      </w:r>
      <w:r w:rsidR="00B0533B">
        <w:rPr>
          <w:rFonts w:ascii="Times New Roman" w:hAnsi="Times New Roman" w:cs="Times New Roman"/>
          <w:bCs/>
          <w:sz w:val="28"/>
          <w:szCs w:val="28"/>
        </w:rPr>
        <w:t xml:space="preserve"> населё</w:t>
      </w:r>
      <w:r w:rsidR="00B0533B" w:rsidRPr="0076180F">
        <w:rPr>
          <w:rFonts w:ascii="Times New Roman" w:hAnsi="Times New Roman" w:cs="Times New Roman"/>
          <w:bCs/>
          <w:sz w:val="28"/>
          <w:szCs w:val="28"/>
        </w:rPr>
        <w:t xml:space="preserve">нных пунктов площадью </w:t>
      </w:r>
      <w:r w:rsidR="00963C07">
        <w:rPr>
          <w:rFonts w:ascii="Times New Roman" w:hAnsi="Times New Roman" w:cs="Times New Roman"/>
          <w:b/>
          <w:sz w:val="28"/>
          <w:szCs w:val="28"/>
        </w:rPr>
        <w:t xml:space="preserve">10 937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>кв.м.</w:t>
      </w:r>
      <w:r w:rsidR="007051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0533B" w:rsidRPr="00890FE2">
        <w:rPr>
          <w:rFonts w:ascii="Times New Roman" w:hAnsi="Times New Roman" w:cs="Times New Roman"/>
          <w:bCs/>
          <w:sz w:val="28"/>
          <w:szCs w:val="28"/>
        </w:rPr>
        <w:t xml:space="preserve">местоположение: </w:t>
      </w:r>
      <w:r w:rsidR="00B5758C" w:rsidRPr="00890FE2">
        <w:rPr>
          <w:rFonts w:ascii="Times New Roman" w:hAnsi="Times New Roman" w:cs="Times New Roman"/>
          <w:sz w:val="28"/>
          <w:szCs w:val="28"/>
        </w:rPr>
        <w:t xml:space="preserve">Российская Федерация, Иркутская область, </w:t>
      </w:r>
      <w:r w:rsidR="00B5758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5758C" w:rsidRPr="00890FE2">
        <w:rPr>
          <w:rFonts w:ascii="Times New Roman" w:hAnsi="Times New Roman" w:cs="Times New Roman"/>
          <w:sz w:val="28"/>
          <w:szCs w:val="28"/>
        </w:rPr>
        <w:t xml:space="preserve">район Тулунский, </w:t>
      </w:r>
      <w:r w:rsidR="00B5758C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B5758C" w:rsidRPr="00EB1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C07">
        <w:rPr>
          <w:rFonts w:ascii="Times New Roman" w:hAnsi="Times New Roman" w:cs="Times New Roman"/>
          <w:sz w:val="28"/>
          <w:szCs w:val="28"/>
        </w:rPr>
        <w:t>Перфиловское</w:t>
      </w:r>
      <w:proofErr w:type="spellEnd"/>
      <w:r w:rsidR="00B5758C">
        <w:rPr>
          <w:rFonts w:ascii="Times New Roman" w:hAnsi="Times New Roman" w:cs="Times New Roman"/>
          <w:sz w:val="28"/>
          <w:szCs w:val="28"/>
        </w:rPr>
        <w:t xml:space="preserve">, </w:t>
      </w:r>
      <w:r w:rsidR="00963C07">
        <w:rPr>
          <w:rFonts w:ascii="Times New Roman" w:hAnsi="Times New Roman" w:cs="Times New Roman"/>
          <w:sz w:val="28"/>
          <w:szCs w:val="28"/>
        </w:rPr>
        <w:t xml:space="preserve">деревня Нижний </w:t>
      </w:r>
      <w:proofErr w:type="spellStart"/>
      <w:r w:rsidR="00963C07">
        <w:rPr>
          <w:rFonts w:ascii="Times New Roman" w:hAnsi="Times New Roman" w:cs="Times New Roman"/>
          <w:sz w:val="28"/>
          <w:szCs w:val="28"/>
        </w:rPr>
        <w:t>Манут</w:t>
      </w:r>
      <w:proofErr w:type="spellEnd"/>
      <w:r w:rsidR="00DF5451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963C07">
        <w:rPr>
          <w:rFonts w:ascii="Times New Roman" w:hAnsi="Times New Roman" w:cs="Times New Roman"/>
          <w:sz w:val="28"/>
          <w:szCs w:val="28"/>
        </w:rPr>
        <w:t>Центральная</w:t>
      </w:r>
      <w:r w:rsidR="00DF5451">
        <w:rPr>
          <w:rFonts w:ascii="Times New Roman" w:hAnsi="Times New Roman" w:cs="Times New Roman"/>
          <w:sz w:val="28"/>
          <w:szCs w:val="28"/>
        </w:rPr>
        <w:t xml:space="preserve">, </w:t>
      </w:r>
      <w:r w:rsidR="00877D23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963C07">
        <w:rPr>
          <w:rFonts w:ascii="Times New Roman" w:hAnsi="Times New Roman" w:cs="Times New Roman"/>
          <w:sz w:val="28"/>
          <w:szCs w:val="28"/>
        </w:rPr>
        <w:t>28</w:t>
      </w:r>
      <w:r w:rsidR="00B5758C">
        <w:rPr>
          <w:rFonts w:ascii="Times New Roman" w:hAnsi="Times New Roman" w:cs="Times New Roman"/>
          <w:sz w:val="28"/>
          <w:szCs w:val="28"/>
        </w:rPr>
        <w:t>, для</w:t>
      </w:r>
      <w:r w:rsidR="00B5758C">
        <w:rPr>
          <w:rFonts w:ascii="Times New Roman" w:hAnsi="Times New Roman" w:cs="Times New Roman"/>
          <w:bCs/>
          <w:sz w:val="28"/>
          <w:szCs w:val="28"/>
        </w:rPr>
        <w:t xml:space="preserve"> ведения личного подсобного хозяйства.</w:t>
      </w:r>
    </w:p>
    <w:p w14:paraId="61DE6769" w14:textId="77777777" w:rsidR="00B0533B" w:rsidRPr="00890FE2" w:rsidRDefault="00B0533B" w:rsidP="00B0533B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3219C9" w14:textId="138A71AA" w:rsidR="00B0533B" w:rsidRPr="00890FE2" w:rsidRDefault="00963C07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п</w:t>
      </w:r>
      <w:r w:rsidR="00B0533B" w:rsidRPr="00890F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0533B" w:rsidRPr="00890FE2">
        <w:rPr>
          <w:rFonts w:ascii="Times New Roman" w:hAnsi="Times New Roman" w:cs="Times New Roman"/>
          <w:sz w:val="28"/>
          <w:szCs w:val="28"/>
        </w:rPr>
        <w:t xml:space="preserve"> КУМИ</w:t>
      </w:r>
    </w:p>
    <w:p w14:paraId="19140A6A" w14:textId="77777777" w:rsidR="00B0533B" w:rsidRPr="00890FE2" w:rsidRDefault="00B0533B" w:rsidP="00B053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>администрации Тулунского</w:t>
      </w:r>
    </w:p>
    <w:p w14:paraId="274BD3A4" w14:textId="1FE13D9B" w:rsidR="00890FE2" w:rsidRPr="00890FE2" w:rsidRDefault="00B0533B" w:rsidP="00BE6D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FE2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0FE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7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63C07">
        <w:rPr>
          <w:rFonts w:ascii="Times New Roman" w:hAnsi="Times New Roman" w:cs="Times New Roman"/>
          <w:sz w:val="28"/>
          <w:szCs w:val="28"/>
        </w:rPr>
        <w:t>Н.Н. Геряева</w:t>
      </w:r>
    </w:p>
    <w:sectPr w:rsidR="00890FE2" w:rsidRPr="00890FE2" w:rsidSect="00BE6D07">
      <w:headerReference w:type="even" r:id="rId6"/>
      <w:footerReference w:type="even" r:id="rId7"/>
      <w:footerReference w:type="default" r:id="rId8"/>
      <w:pgSz w:w="11907" w:h="16840"/>
      <w:pgMar w:top="568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DCB6" w14:textId="77777777" w:rsidR="000146CA" w:rsidRDefault="000146CA" w:rsidP="00E17568">
      <w:pPr>
        <w:spacing w:after="0" w:line="240" w:lineRule="auto"/>
      </w:pPr>
      <w:r>
        <w:separator/>
      </w:r>
    </w:p>
  </w:endnote>
  <w:endnote w:type="continuationSeparator" w:id="0">
    <w:p w14:paraId="7F480C54" w14:textId="77777777" w:rsidR="000146CA" w:rsidRDefault="000146CA" w:rsidP="00E1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5C8A" w14:textId="77777777" w:rsidR="003012F5" w:rsidRDefault="00AB15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F9E849" w14:textId="77777777" w:rsidR="003012F5" w:rsidRDefault="003012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6970" w14:textId="77777777" w:rsidR="003012F5" w:rsidRDefault="003012F5">
    <w:pPr>
      <w:pStyle w:val="a3"/>
      <w:framePr w:wrap="around" w:vAnchor="text" w:hAnchor="margin" w:xAlign="right" w:y="1"/>
      <w:rPr>
        <w:rStyle w:val="a5"/>
      </w:rPr>
    </w:pPr>
  </w:p>
  <w:p w14:paraId="0B63A7D6" w14:textId="77777777" w:rsidR="003012F5" w:rsidRDefault="003012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298B3" w14:textId="77777777" w:rsidR="000146CA" w:rsidRDefault="000146CA" w:rsidP="00E17568">
      <w:pPr>
        <w:spacing w:after="0" w:line="240" w:lineRule="auto"/>
      </w:pPr>
      <w:r>
        <w:separator/>
      </w:r>
    </w:p>
  </w:footnote>
  <w:footnote w:type="continuationSeparator" w:id="0">
    <w:p w14:paraId="3245C61C" w14:textId="77777777" w:rsidR="000146CA" w:rsidRDefault="000146CA" w:rsidP="00E1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4B8D" w14:textId="0512D5E3" w:rsidR="003012F5" w:rsidRDefault="00AB15F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18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6D07">
      <w:rPr>
        <w:rStyle w:val="a5"/>
        <w:noProof/>
      </w:rPr>
      <w:t>2</w:t>
    </w:r>
    <w:r>
      <w:rPr>
        <w:rStyle w:val="a5"/>
      </w:rPr>
      <w:fldChar w:fldCharType="end"/>
    </w:r>
  </w:p>
  <w:p w14:paraId="310951E4" w14:textId="77777777" w:rsidR="003012F5" w:rsidRDefault="003012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4D"/>
    <w:rsid w:val="000146CA"/>
    <w:rsid w:val="00016D2D"/>
    <w:rsid w:val="0003509F"/>
    <w:rsid w:val="0005324B"/>
    <w:rsid w:val="0006267B"/>
    <w:rsid w:val="00064F9A"/>
    <w:rsid w:val="00092A4C"/>
    <w:rsid w:val="000A2334"/>
    <w:rsid w:val="000B3765"/>
    <w:rsid w:val="000C38D9"/>
    <w:rsid w:val="000C42EC"/>
    <w:rsid w:val="000D1518"/>
    <w:rsid w:val="000F4CDC"/>
    <w:rsid w:val="001140A4"/>
    <w:rsid w:val="00114B7D"/>
    <w:rsid w:val="00122096"/>
    <w:rsid w:val="001518DF"/>
    <w:rsid w:val="001626A5"/>
    <w:rsid w:val="00164AC2"/>
    <w:rsid w:val="00175088"/>
    <w:rsid w:val="001814EA"/>
    <w:rsid w:val="00186A62"/>
    <w:rsid w:val="00192CC1"/>
    <w:rsid w:val="00194D4C"/>
    <w:rsid w:val="001A5EAA"/>
    <w:rsid w:val="001B1027"/>
    <w:rsid w:val="001B1C21"/>
    <w:rsid w:val="001C2125"/>
    <w:rsid w:val="001C78F1"/>
    <w:rsid w:val="001F5C47"/>
    <w:rsid w:val="002062F9"/>
    <w:rsid w:val="00206F17"/>
    <w:rsid w:val="00236355"/>
    <w:rsid w:val="0023751D"/>
    <w:rsid w:val="00237FDC"/>
    <w:rsid w:val="002469C6"/>
    <w:rsid w:val="00261CE9"/>
    <w:rsid w:val="0027641D"/>
    <w:rsid w:val="00293B78"/>
    <w:rsid w:val="002B00B4"/>
    <w:rsid w:val="002E4D6F"/>
    <w:rsid w:val="003012F5"/>
    <w:rsid w:val="0032199C"/>
    <w:rsid w:val="00332EEB"/>
    <w:rsid w:val="00346A07"/>
    <w:rsid w:val="0035624B"/>
    <w:rsid w:val="00357009"/>
    <w:rsid w:val="00370295"/>
    <w:rsid w:val="003759C2"/>
    <w:rsid w:val="00380247"/>
    <w:rsid w:val="003831AB"/>
    <w:rsid w:val="00392035"/>
    <w:rsid w:val="0039682E"/>
    <w:rsid w:val="003B1579"/>
    <w:rsid w:val="003B3D19"/>
    <w:rsid w:val="003C75A2"/>
    <w:rsid w:val="003D562C"/>
    <w:rsid w:val="003D5DCE"/>
    <w:rsid w:val="003E5324"/>
    <w:rsid w:val="003E732E"/>
    <w:rsid w:val="003F21F3"/>
    <w:rsid w:val="003F3CC4"/>
    <w:rsid w:val="00402236"/>
    <w:rsid w:val="00421786"/>
    <w:rsid w:val="00427662"/>
    <w:rsid w:val="00430EAC"/>
    <w:rsid w:val="00430F8F"/>
    <w:rsid w:val="00443F4D"/>
    <w:rsid w:val="004535F8"/>
    <w:rsid w:val="004853E9"/>
    <w:rsid w:val="004A6431"/>
    <w:rsid w:val="004B6261"/>
    <w:rsid w:val="004D3638"/>
    <w:rsid w:val="004F022D"/>
    <w:rsid w:val="004F5D81"/>
    <w:rsid w:val="00512810"/>
    <w:rsid w:val="005205A8"/>
    <w:rsid w:val="0052771C"/>
    <w:rsid w:val="005369A2"/>
    <w:rsid w:val="00560E30"/>
    <w:rsid w:val="0058190E"/>
    <w:rsid w:val="005829B3"/>
    <w:rsid w:val="005C2985"/>
    <w:rsid w:val="005C2D88"/>
    <w:rsid w:val="005E1434"/>
    <w:rsid w:val="005F7B54"/>
    <w:rsid w:val="005F7DD7"/>
    <w:rsid w:val="00614027"/>
    <w:rsid w:val="00616311"/>
    <w:rsid w:val="00632882"/>
    <w:rsid w:val="006552E0"/>
    <w:rsid w:val="006738D8"/>
    <w:rsid w:val="00684B5B"/>
    <w:rsid w:val="006A1DD3"/>
    <w:rsid w:val="006B0D0E"/>
    <w:rsid w:val="006E778D"/>
    <w:rsid w:val="00705170"/>
    <w:rsid w:val="00730204"/>
    <w:rsid w:val="0076180F"/>
    <w:rsid w:val="00762746"/>
    <w:rsid w:val="0078134C"/>
    <w:rsid w:val="00784D85"/>
    <w:rsid w:val="007A13E1"/>
    <w:rsid w:val="007A45C3"/>
    <w:rsid w:val="007C2BEE"/>
    <w:rsid w:val="007D03B7"/>
    <w:rsid w:val="007D0DF4"/>
    <w:rsid w:val="007E3E8E"/>
    <w:rsid w:val="0082547D"/>
    <w:rsid w:val="008313C9"/>
    <w:rsid w:val="008428A9"/>
    <w:rsid w:val="00844EA0"/>
    <w:rsid w:val="008560B9"/>
    <w:rsid w:val="0085677E"/>
    <w:rsid w:val="00877D23"/>
    <w:rsid w:val="00885BBD"/>
    <w:rsid w:val="00890FE2"/>
    <w:rsid w:val="00894267"/>
    <w:rsid w:val="0089775E"/>
    <w:rsid w:val="008B037D"/>
    <w:rsid w:val="008C61FF"/>
    <w:rsid w:val="008D4FE6"/>
    <w:rsid w:val="009116CC"/>
    <w:rsid w:val="0091425C"/>
    <w:rsid w:val="0094548A"/>
    <w:rsid w:val="009511F1"/>
    <w:rsid w:val="00953433"/>
    <w:rsid w:val="00963C07"/>
    <w:rsid w:val="0096605B"/>
    <w:rsid w:val="0097667C"/>
    <w:rsid w:val="009C09D1"/>
    <w:rsid w:val="009E3341"/>
    <w:rsid w:val="009E52F6"/>
    <w:rsid w:val="009F61E9"/>
    <w:rsid w:val="00A230E0"/>
    <w:rsid w:val="00A468B7"/>
    <w:rsid w:val="00A55E35"/>
    <w:rsid w:val="00A7145C"/>
    <w:rsid w:val="00A75BE7"/>
    <w:rsid w:val="00A81C13"/>
    <w:rsid w:val="00AB15FF"/>
    <w:rsid w:val="00AB30D5"/>
    <w:rsid w:val="00AE59F8"/>
    <w:rsid w:val="00B0533B"/>
    <w:rsid w:val="00B24C9F"/>
    <w:rsid w:val="00B30BB4"/>
    <w:rsid w:val="00B33D79"/>
    <w:rsid w:val="00B50815"/>
    <w:rsid w:val="00B5199C"/>
    <w:rsid w:val="00B51AB2"/>
    <w:rsid w:val="00B5758C"/>
    <w:rsid w:val="00B770FA"/>
    <w:rsid w:val="00B96F25"/>
    <w:rsid w:val="00BC57A9"/>
    <w:rsid w:val="00BD44AA"/>
    <w:rsid w:val="00BE3B83"/>
    <w:rsid w:val="00BE6D07"/>
    <w:rsid w:val="00BF2194"/>
    <w:rsid w:val="00BF4327"/>
    <w:rsid w:val="00C03A1D"/>
    <w:rsid w:val="00C04898"/>
    <w:rsid w:val="00C506BA"/>
    <w:rsid w:val="00C5500F"/>
    <w:rsid w:val="00C55C4F"/>
    <w:rsid w:val="00C65FC5"/>
    <w:rsid w:val="00C75A46"/>
    <w:rsid w:val="00C86037"/>
    <w:rsid w:val="00CA1720"/>
    <w:rsid w:val="00CA5355"/>
    <w:rsid w:val="00CC13FD"/>
    <w:rsid w:val="00CE3A20"/>
    <w:rsid w:val="00CF6060"/>
    <w:rsid w:val="00D026B8"/>
    <w:rsid w:val="00D07C85"/>
    <w:rsid w:val="00D106B9"/>
    <w:rsid w:val="00D15AD6"/>
    <w:rsid w:val="00D35F55"/>
    <w:rsid w:val="00D5026D"/>
    <w:rsid w:val="00D5222F"/>
    <w:rsid w:val="00D71024"/>
    <w:rsid w:val="00DA7CCE"/>
    <w:rsid w:val="00DC05B8"/>
    <w:rsid w:val="00DD354C"/>
    <w:rsid w:val="00DD4203"/>
    <w:rsid w:val="00DD7997"/>
    <w:rsid w:val="00DE267C"/>
    <w:rsid w:val="00DE31C2"/>
    <w:rsid w:val="00DF0075"/>
    <w:rsid w:val="00DF5451"/>
    <w:rsid w:val="00E05992"/>
    <w:rsid w:val="00E17568"/>
    <w:rsid w:val="00E24E05"/>
    <w:rsid w:val="00E70128"/>
    <w:rsid w:val="00E73494"/>
    <w:rsid w:val="00E77751"/>
    <w:rsid w:val="00E92629"/>
    <w:rsid w:val="00E93CC0"/>
    <w:rsid w:val="00E959AF"/>
    <w:rsid w:val="00EA0C36"/>
    <w:rsid w:val="00EA7B1D"/>
    <w:rsid w:val="00EB12C2"/>
    <w:rsid w:val="00ED17CA"/>
    <w:rsid w:val="00EE18DC"/>
    <w:rsid w:val="00EE2DB7"/>
    <w:rsid w:val="00F20875"/>
    <w:rsid w:val="00F35571"/>
    <w:rsid w:val="00F40944"/>
    <w:rsid w:val="00F54657"/>
    <w:rsid w:val="00F57067"/>
    <w:rsid w:val="00F87273"/>
    <w:rsid w:val="00F87CCB"/>
    <w:rsid w:val="00F95EE7"/>
    <w:rsid w:val="00FA64AD"/>
    <w:rsid w:val="00FB05F8"/>
    <w:rsid w:val="00FC7A8F"/>
    <w:rsid w:val="00FD6E11"/>
    <w:rsid w:val="00FD7BAE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7D3"/>
  <w15:docId w15:val="{374F5103-3E6B-4F61-B130-AD5F8004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7618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76180F"/>
  </w:style>
  <w:style w:type="paragraph" w:styleId="a6">
    <w:name w:val="header"/>
    <w:basedOn w:val="a"/>
    <w:link w:val="a7"/>
    <w:rsid w:val="007618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76180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7618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Title"/>
    <w:basedOn w:val="a"/>
    <w:link w:val="a9"/>
    <w:qFormat/>
    <w:rsid w:val="0076180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9">
    <w:name w:val="Заголовок Знак"/>
    <w:basedOn w:val="a0"/>
    <w:link w:val="a8"/>
    <w:rsid w:val="0076180F"/>
    <w:rPr>
      <w:rFonts w:ascii="Times New Roman" w:eastAsia="Times New Roman" w:hAnsi="Times New Roman" w:cs="Times New Roman"/>
      <w:bCs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61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0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B3D19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B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Элемент</cp:lastModifiedBy>
  <cp:revision>3</cp:revision>
  <cp:lastPrinted>2026-04-30T06:10:00Z</cp:lastPrinted>
  <dcterms:created xsi:type="dcterms:W3CDTF">2026-07-01T05:16:00Z</dcterms:created>
  <dcterms:modified xsi:type="dcterms:W3CDTF">2026-07-01T05:19:00Z</dcterms:modified>
</cp:coreProperties>
</file>